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097918">
        <w:rPr>
          <w:rFonts w:ascii="Times New Roman" w:hAnsi="Times New Roman"/>
          <w:sz w:val="16"/>
          <w:szCs w:val="16"/>
        </w:rPr>
        <w:t>УТВЕРЖДЕН</w:t>
      </w:r>
    </w:p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постановлением Правительства</w:t>
      </w:r>
    </w:p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Российской Федерации</w:t>
      </w:r>
    </w:p>
    <w:p w:rsidR="007759C9" w:rsidRPr="00E04B17" w:rsidRDefault="007759C9" w:rsidP="007759C9">
      <w:pPr>
        <w:pStyle w:val="ac"/>
        <w:spacing w:before="0" w:after="0"/>
        <w:ind w:left="6237"/>
        <w:rPr>
          <w:sz w:val="16"/>
          <w:szCs w:val="16"/>
        </w:rPr>
      </w:pPr>
      <w:r w:rsidRPr="00097918">
        <w:rPr>
          <w:sz w:val="16"/>
          <w:szCs w:val="16"/>
        </w:rPr>
        <w:t>от</w:t>
      </w:r>
      <w:r w:rsidRPr="00DF4D2F">
        <w:rPr>
          <w:sz w:val="16"/>
          <w:szCs w:val="16"/>
        </w:rPr>
        <w:t xml:space="preserve"> 29 июля </w:t>
      </w:r>
      <w:smartTag w:uri="urn:schemas-microsoft-com:office:smarttags" w:element="metricconverter">
        <w:smartTagPr>
          <w:attr w:name="ProductID" w:val="2013 г"/>
        </w:smartTagPr>
        <w:r w:rsidRPr="00DF4D2F">
          <w:rPr>
            <w:sz w:val="16"/>
            <w:szCs w:val="16"/>
          </w:rPr>
          <w:t>2013 г</w:t>
        </w:r>
      </w:smartTag>
      <w:r w:rsidRPr="00DF4D2F">
        <w:rPr>
          <w:sz w:val="16"/>
          <w:szCs w:val="16"/>
        </w:rPr>
        <w:t xml:space="preserve">. </w:t>
      </w:r>
      <w:r w:rsidRPr="00097918">
        <w:rPr>
          <w:sz w:val="16"/>
          <w:szCs w:val="16"/>
        </w:rPr>
        <w:t>№</w:t>
      </w:r>
      <w:r w:rsidRPr="00DF4D2F">
        <w:rPr>
          <w:sz w:val="16"/>
          <w:szCs w:val="16"/>
        </w:rPr>
        <w:t xml:space="preserve"> 645</w:t>
      </w:r>
    </w:p>
    <w:p w:rsidR="00E04B17" w:rsidRPr="00E04B17" w:rsidRDefault="007E4C0F" w:rsidP="007759C9">
      <w:pPr>
        <w:pStyle w:val="ac"/>
        <w:spacing w:before="0" w:after="0"/>
        <w:ind w:left="6237"/>
        <w:rPr>
          <w:sz w:val="16"/>
          <w:szCs w:val="16"/>
        </w:rPr>
      </w:pPr>
      <w:r>
        <w:rPr>
          <w:i/>
          <w:sz w:val="16"/>
          <w:szCs w:val="16"/>
        </w:rPr>
        <w:t>(в ред. от</w:t>
      </w:r>
      <w:r w:rsidRPr="007E4C0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  <w:r w:rsidRPr="007E4C0F">
        <w:rPr>
          <w:i/>
          <w:sz w:val="16"/>
          <w:szCs w:val="16"/>
        </w:rPr>
        <w:t>0</w:t>
      </w:r>
      <w:r>
        <w:rPr>
          <w:i/>
          <w:sz w:val="16"/>
          <w:szCs w:val="16"/>
        </w:rPr>
        <w:t xml:space="preserve"> ноября</w:t>
      </w:r>
      <w:r w:rsidR="003F2EFD" w:rsidRPr="005D618F">
        <w:rPr>
          <w:i/>
          <w:sz w:val="16"/>
          <w:szCs w:val="16"/>
        </w:rPr>
        <w:t xml:space="preserve"> 202</w:t>
      </w:r>
      <w:r>
        <w:rPr>
          <w:i/>
          <w:sz w:val="16"/>
          <w:szCs w:val="16"/>
        </w:rPr>
        <w:t>1</w:t>
      </w:r>
      <w:r w:rsidR="003F2EFD" w:rsidRPr="005D618F">
        <w:rPr>
          <w:i/>
          <w:sz w:val="16"/>
          <w:szCs w:val="16"/>
        </w:rPr>
        <w:t> г.</w:t>
      </w:r>
      <w:r w:rsidR="003F2EFD" w:rsidRPr="000927ED">
        <w:rPr>
          <w:i/>
          <w:sz w:val="16"/>
          <w:szCs w:val="16"/>
        </w:rPr>
        <w:t>)</w:t>
      </w:r>
    </w:p>
    <w:p w:rsidR="007759C9" w:rsidRPr="00097918" w:rsidRDefault="007759C9" w:rsidP="00775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C9" w:rsidRPr="00097918" w:rsidRDefault="007759C9" w:rsidP="00775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7759C9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B17">
        <w:rPr>
          <w:rFonts w:ascii="Times New Roman" w:hAnsi="Times New Roman"/>
          <w:b/>
          <w:spacing w:val="40"/>
          <w:sz w:val="28"/>
          <w:szCs w:val="28"/>
        </w:rPr>
        <w:t>ТИПОВОЙ ДОГОВОР</w:t>
      </w:r>
      <w:r w:rsidRPr="00E04B17">
        <w:rPr>
          <w:rFonts w:ascii="Times New Roman" w:hAnsi="Times New Roman"/>
          <w:b/>
          <w:spacing w:val="60"/>
          <w:sz w:val="28"/>
          <w:szCs w:val="28"/>
        </w:rPr>
        <w:br/>
      </w:r>
      <w:r w:rsidR="00E04B17" w:rsidRPr="00E04B17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</w:p>
    <w:p w:rsidR="00017E94" w:rsidRPr="00E04B17" w:rsidRDefault="00E04B17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04B17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E04B17" w:rsidRPr="00786F0A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E04B17" w:rsidRPr="00E04B17" w:rsidTr="00E04B17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04B17" w:rsidRPr="00E04B17" w:rsidTr="00E04B17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993"/>
        <w:gridCol w:w="40"/>
        <w:gridCol w:w="1599"/>
        <w:gridCol w:w="196"/>
        <w:gridCol w:w="4586"/>
        <w:gridCol w:w="111"/>
      </w:tblGrid>
      <w:tr w:rsidR="00E04B17" w:rsidRPr="00E04B17" w:rsidTr="00E04B17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53071" w:rsidRPr="00E04B17" w:rsidTr="003362BB">
        <w:tc>
          <w:tcPr>
            <w:tcW w:w="4942" w:type="dxa"/>
            <w:gridSpan w:val="5"/>
            <w:vAlign w:val="bottom"/>
          </w:tcPr>
          <w:p w:rsidR="00053071" w:rsidRPr="00E04B17" w:rsidRDefault="00053071" w:rsidP="00336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F0A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 w:rsidR="003362BB">
              <w:rPr>
                <w:rFonts w:ascii="Times New Roman" w:hAnsi="Times New Roman"/>
                <w:sz w:val="24"/>
                <w:szCs w:val="24"/>
              </w:rPr>
              <w:t>ь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vAlign w:val="bottom"/>
          </w:tcPr>
          <w:p w:rsidR="00053071" w:rsidRPr="00E04B17" w:rsidRDefault="00053071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53071" w:rsidRPr="00E04B17" w:rsidRDefault="00053071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</w:t>
            </w:r>
            <w:r w:rsidR="009444A9">
              <w:rPr>
                <w:rFonts w:ascii="Times New Roman" w:hAnsi="Times New Roman"/>
                <w:sz w:val="14"/>
                <w:szCs w:val="14"/>
              </w:rPr>
              <w:t>ь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3147" w:type="dxa"/>
            <w:gridSpan w:val="3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3147" w:type="dxa"/>
            <w:gridSpan w:val="3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4" w:type="dxa"/>
            <w:gridSpan w:val="5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7E4C0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7E4C0F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4746" w:type="dxa"/>
            <w:gridSpan w:val="4"/>
            <w:vAlign w:val="bottom"/>
          </w:tcPr>
          <w:p w:rsidR="00E04B17" w:rsidRPr="00E04B17" w:rsidRDefault="00E04B17" w:rsidP="007E4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7E4C0F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93" w:type="dxa"/>
            <w:gridSpan w:val="3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3107" w:type="dxa"/>
            <w:gridSpan w:val="2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4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3107" w:type="dxa"/>
            <w:gridSpan w:val="2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E04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настоящий</w:t>
      </w:r>
      <w:r w:rsidRPr="00E04B17">
        <w:rPr>
          <w:rFonts w:ascii="Times New Roman" w:hAnsi="Times New Roman"/>
          <w:sz w:val="24"/>
          <w:szCs w:val="24"/>
        </w:rPr>
        <w:t xml:space="preserve"> договор 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04B17">
        <w:rPr>
          <w:rFonts w:ascii="Times New Roman" w:hAnsi="Times New Roman"/>
          <w:sz w:val="24"/>
          <w:szCs w:val="24"/>
        </w:rPr>
        <w:t>нижеследующем:</w:t>
      </w:r>
    </w:p>
    <w:p w:rsidR="009309B6" w:rsidRPr="00F70A75" w:rsidRDefault="009309B6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I. Предмет договора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Default="00126BDA" w:rsidP="00126BD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126BDA">
        <w:rPr>
          <w:rFonts w:ascii="Times New Roman" w:hAnsi="Times New Roman"/>
          <w:sz w:val="24"/>
          <w:szCs w:val="24"/>
        </w:rPr>
        <w:t>Исполнитель обязуется выполнить действия по подготовке централизованной системы водоотведения к подключению (технологическому присоединению) 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BDA">
        <w:rPr>
          <w:rFonts w:ascii="Times New Roman" w:hAnsi="Times New Roman"/>
          <w:sz w:val="24"/>
          <w:szCs w:val="24"/>
        </w:rPr>
        <w:t>1</w:t>
      </w:r>
      <w:r w:rsidRPr="00126BDA">
        <w:rPr>
          <w:rFonts w:ascii="Times New Roman" w:hAnsi="Times New Roman"/>
          <w:sz w:val="24"/>
          <w:szCs w:val="24"/>
          <w:vertAlign w:val="superscript"/>
        </w:rPr>
        <w:t>1</w:t>
      </w:r>
      <w:r w:rsidRPr="00126BDA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—</w:t>
      </w:r>
      <w:r w:rsidRPr="00126BDA">
        <w:rPr>
          <w:rFonts w:ascii="Times New Roman" w:hAnsi="Times New Roman"/>
          <w:sz w:val="24"/>
          <w:szCs w:val="24"/>
        </w:rPr>
        <w:t xml:space="preserve"> параметры подключения (технологического присоединения</w:t>
      </w:r>
      <w:r>
        <w:rPr>
          <w:rFonts w:ascii="Times New Roman" w:hAnsi="Times New Roman"/>
          <w:sz w:val="24"/>
          <w:szCs w:val="24"/>
        </w:rPr>
        <w:t>) подключить объект заявителя к </w:t>
      </w:r>
      <w:r w:rsidRPr="00126BDA">
        <w:rPr>
          <w:rFonts w:ascii="Times New Roman" w:hAnsi="Times New Roman"/>
          <w:sz w:val="24"/>
          <w:szCs w:val="24"/>
        </w:rPr>
        <w:t>централизованной системе водоотведения, а заяв</w:t>
      </w:r>
      <w:r>
        <w:rPr>
          <w:rFonts w:ascii="Times New Roman" w:hAnsi="Times New Roman"/>
          <w:sz w:val="24"/>
          <w:szCs w:val="24"/>
        </w:rPr>
        <w:t>итель обязуется внести плату за </w:t>
      </w:r>
      <w:r w:rsidRPr="00126BDA">
        <w:rPr>
          <w:rFonts w:ascii="Times New Roman" w:hAnsi="Times New Roman"/>
          <w:sz w:val="24"/>
          <w:szCs w:val="24"/>
        </w:rPr>
        <w:t>подключение (технологическое присоединение) и вып</w:t>
      </w:r>
      <w:r>
        <w:rPr>
          <w:rFonts w:ascii="Times New Roman" w:hAnsi="Times New Roman"/>
          <w:sz w:val="24"/>
          <w:szCs w:val="24"/>
        </w:rPr>
        <w:t>олнить мероприятия заявителя по </w:t>
      </w:r>
      <w:r w:rsidRPr="00126BDA">
        <w:rPr>
          <w:rFonts w:ascii="Times New Roman" w:hAnsi="Times New Roman"/>
          <w:sz w:val="24"/>
          <w:szCs w:val="24"/>
        </w:rPr>
        <w:t>подключению (технологическому присоединению) объекта к централизованной системе водоотведения.</w:t>
      </w:r>
    </w:p>
    <w:p w:rsidR="00E04B17" w:rsidRP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053071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точки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 w:rsidR="00053071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250"/>
        <w:gridCol w:w="111"/>
      </w:tblGrid>
      <w:tr w:rsidR="00E04B17" w:rsidRPr="00E04B17" w:rsidTr="00053071">
        <w:tc>
          <w:tcPr>
            <w:tcW w:w="5278" w:type="dxa"/>
            <w:vAlign w:val="bottom"/>
          </w:tcPr>
          <w:p w:rsidR="00E04B17" w:rsidRPr="00E04B17" w:rsidRDefault="00053071" w:rsidP="00053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заявителя осуществляет следующие </w:t>
            </w:r>
            <w:r w:rsidR="00E04B17" w:rsidRPr="00E04B1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993105" w:rsidRDefault="00993105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A26B14" w:rsidRDefault="00E04B17" w:rsidP="00A26B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(указывается перечень фактически осуществляемых </w:t>
            </w:r>
            <w:r w:rsidR="00A26B14">
              <w:rPr>
                <w:rFonts w:ascii="Times New Roman" w:hAnsi="Times New Roman"/>
                <w:sz w:val="14"/>
                <w:szCs w:val="14"/>
              </w:rPr>
              <w:t xml:space="preserve">исполнителем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мероприятий,</w:t>
            </w:r>
            <w:r w:rsidR="00A26B1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в том числе технических, п</w:t>
            </w:r>
            <w:r w:rsidR="00A26B14">
              <w:rPr>
                <w:rFonts w:ascii="Times New Roman" w:hAnsi="Times New Roman"/>
                <w:sz w:val="14"/>
                <w:szCs w:val="14"/>
              </w:rPr>
              <w:t>о подключению (технологическому</w:t>
            </w:r>
          </w:p>
          <w:p w:rsidR="00E04B17" w:rsidRPr="00E04B17" w:rsidRDefault="00E04B17" w:rsidP="00A26B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присоединению) объекта </w:t>
            </w:r>
            <w:r w:rsidR="00126BDA" w:rsidRPr="00126BDA">
              <w:rPr>
                <w:rFonts w:ascii="Times New Roman" w:hAnsi="Times New Roman"/>
                <w:sz w:val="14"/>
                <w:szCs w:val="14"/>
              </w:rPr>
              <w:t xml:space="preserve">к централизованной системе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водоотведения)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проверка выполнения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E04B17">
        <w:rPr>
          <w:rFonts w:ascii="Times New Roman" w:hAnsi="Times New Roman"/>
          <w:sz w:val="24"/>
          <w:szCs w:val="24"/>
        </w:rPr>
        <w:t xml:space="preserve"> </w:t>
      </w:r>
      <w:r w:rsidR="00126BDA">
        <w:rPr>
          <w:rFonts w:ascii="Times New Roman" w:hAnsi="Times New Roman"/>
          <w:sz w:val="24"/>
          <w:szCs w:val="24"/>
        </w:rPr>
        <w:t>параметров</w:t>
      </w:r>
      <w:r>
        <w:rPr>
          <w:rFonts w:ascii="Times New Roman" w:hAnsi="Times New Roman"/>
          <w:sz w:val="24"/>
          <w:szCs w:val="24"/>
        </w:rPr>
        <w:t xml:space="preserve"> подключения (технологического </w:t>
      </w:r>
      <w:r w:rsidRPr="00E04B17">
        <w:rPr>
          <w:rFonts w:ascii="Times New Roman" w:hAnsi="Times New Roman"/>
          <w:sz w:val="24"/>
          <w:szCs w:val="24"/>
        </w:rPr>
        <w:t>присоединения) в порядке, предусмотренном настоящим договором;</w:t>
      </w:r>
    </w:p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в точке подключения (технологического 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 порядке и сроки, которые предусмотрены настоящим договором.</w:t>
      </w:r>
    </w:p>
    <w:p w:rsidR="00E04B17" w:rsidRDefault="00E04B17" w:rsidP="00126BD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="00126BDA" w:rsidRPr="00126BDA">
        <w:rPr>
          <w:rFonts w:ascii="Times New Roman" w:hAnsi="Times New Roman"/>
          <w:sz w:val="24"/>
          <w:szCs w:val="24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</w:t>
      </w:r>
      <w:r w:rsidR="00126BDA" w:rsidRPr="00126BDA">
        <w:rPr>
          <w:rFonts w:ascii="Times New Roman" w:hAnsi="Times New Roman"/>
          <w:sz w:val="24"/>
          <w:szCs w:val="24"/>
        </w:rPr>
        <w:lastRenderedPageBreak/>
        <w:t xml:space="preserve">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 </w:t>
      </w:r>
      <w:r w:rsidR="009309B6">
        <w:rPr>
          <w:rFonts w:ascii="Times New Roman" w:hAnsi="Times New Roman"/>
          <w:sz w:val="24"/>
          <w:szCs w:val="24"/>
        </w:rPr>
        <w:t>«</w:t>
      </w:r>
      <w:r w:rsidR="00126BDA" w:rsidRPr="00126BDA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 w:rsidR="009309B6">
        <w:rPr>
          <w:rFonts w:ascii="Times New Roman" w:hAnsi="Times New Roman"/>
          <w:sz w:val="24"/>
          <w:szCs w:val="24"/>
        </w:rPr>
        <w:t>»</w:t>
      </w:r>
      <w:r w:rsidR="00126BDA" w:rsidRPr="00126BDA">
        <w:rPr>
          <w:rFonts w:ascii="Times New Roman" w:hAnsi="Times New Roman"/>
          <w:sz w:val="24"/>
          <w:szCs w:val="24"/>
        </w:rPr>
        <w:t xml:space="preserve"> (далее </w:t>
      </w:r>
      <w:r w:rsidR="009309B6">
        <w:rPr>
          <w:rFonts w:ascii="Times New Roman" w:hAnsi="Times New Roman"/>
          <w:sz w:val="24"/>
          <w:szCs w:val="24"/>
        </w:rPr>
        <w:t>—</w:t>
      </w:r>
      <w:r w:rsidR="00126BDA" w:rsidRPr="00126BDA">
        <w:rPr>
          <w:rFonts w:ascii="Times New Roman" w:hAnsi="Times New Roman"/>
          <w:sz w:val="24"/>
          <w:szCs w:val="24"/>
        </w:rPr>
        <w:t xml:space="preserve"> Правила подключения).</w:t>
      </w:r>
    </w:p>
    <w:p w:rsidR="003362BB" w:rsidRPr="00E04B17" w:rsidRDefault="003362BB" w:rsidP="003362BB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362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многоквартирного дома точка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объекта может быть определена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границе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инженерно-технических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водоотведения, находящихся в таком многоквартирном доме.</w:t>
      </w:r>
    </w:p>
    <w:p w:rsidR="0022153E" w:rsidRPr="00F70A75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II. Срок подключения объекта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546"/>
        <w:gridCol w:w="280"/>
        <w:gridCol w:w="2449"/>
        <w:gridCol w:w="364"/>
        <w:gridCol w:w="546"/>
        <w:gridCol w:w="294"/>
      </w:tblGrid>
      <w:tr w:rsidR="00EF5442" w:rsidRPr="00EF5442" w:rsidTr="00EF5442">
        <w:tc>
          <w:tcPr>
            <w:tcW w:w="3948" w:type="dxa"/>
            <w:vAlign w:val="bottom"/>
          </w:tcPr>
          <w:p w:rsidR="00EF5442" w:rsidRPr="00EF5442" w:rsidRDefault="00EF5442" w:rsidP="00EF5442">
            <w:pPr>
              <w:tabs>
                <w:tab w:val="right" w:pos="3934"/>
              </w:tabs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4. Срок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F544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4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2153E" w:rsidRPr="00F70A75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III. Характеристики подключаемого объекта и мер</w:t>
      </w:r>
      <w:r w:rsidR="00EF5442">
        <w:rPr>
          <w:rFonts w:ascii="Times New Roman" w:hAnsi="Times New Roman"/>
          <w:sz w:val="26"/>
          <w:szCs w:val="26"/>
        </w:rPr>
        <w:t>оприятия</w:t>
      </w:r>
    </w:p>
    <w:p w:rsidR="00E04B17" w:rsidRP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по его</w:t>
      </w:r>
      <w:r w:rsidR="00EF5442">
        <w:rPr>
          <w:rFonts w:ascii="Times New Roman" w:hAnsi="Times New Roman"/>
          <w:sz w:val="26"/>
          <w:szCs w:val="26"/>
        </w:rPr>
        <w:t xml:space="preserve"> </w:t>
      </w:r>
      <w:r w:rsidRPr="00EF5442">
        <w:rPr>
          <w:rFonts w:ascii="Times New Roman" w:hAnsi="Times New Roman"/>
          <w:sz w:val="26"/>
          <w:szCs w:val="26"/>
        </w:rPr>
        <w:t>подключению (технологическому присоединению)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10"/>
        <w:gridCol w:w="798"/>
        <w:gridCol w:w="1302"/>
        <w:gridCol w:w="5669"/>
        <w:gridCol w:w="106"/>
      </w:tblGrid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EF544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5.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</w:tc>
        <w:tc>
          <w:tcPr>
            <w:tcW w:w="7769" w:type="dxa"/>
            <w:gridSpan w:val="3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auto"/>
            </w:tcBorders>
            <w:vAlign w:val="bottom"/>
          </w:tcPr>
          <w:p w:rsidR="009309B6" w:rsidRDefault="00EF5442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</w:t>
            </w:r>
            <w:r w:rsidR="009309B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309B6" w:rsidRPr="009309B6">
              <w:rPr>
                <w:rFonts w:ascii="Times New Roman" w:hAnsi="Times New Roman"/>
                <w:sz w:val="14"/>
                <w:szCs w:val="14"/>
              </w:rPr>
              <w:t>канализационная сеть</w:t>
            </w:r>
          </w:p>
          <w:p w:rsidR="00EF5442" w:rsidRPr="00E04B17" w:rsidRDefault="009309B6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09B6">
              <w:rPr>
                <w:rFonts w:ascii="Times New Roman" w:hAnsi="Times New Roman"/>
                <w:sz w:val="14"/>
                <w:szCs w:val="14"/>
              </w:rPr>
              <w:t xml:space="preserve">или иной объект, не являющийся объектом капитального строительства </w:t>
            </w:r>
            <w:r w:rsidR="00EF5442" w:rsidRPr="00EF5442">
              <w:rPr>
                <w:rFonts w:ascii="Times New Roman" w:hAnsi="Times New Roman"/>
                <w:sz w:val="14"/>
                <w:szCs w:val="14"/>
              </w:rPr>
              <w:t>— указать нужное)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F30ABF">
        <w:tc>
          <w:tcPr>
            <w:tcW w:w="3864" w:type="dxa"/>
            <w:gridSpan w:val="4"/>
            <w:vAlign w:val="bottom"/>
          </w:tcPr>
          <w:p w:rsidR="00EF5442" w:rsidRPr="00E04B17" w:rsidRDefault="00EF5442" w:rsidP="00F3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42" w:rsidRPr="00E04B17" w:rsidTr="00F30ABF">
        <w:tc>
          <w:tcPr>
            <w:tcW w:w="3864" w:type="dxa"/>
            <w:gridSpan w:val="4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(собственность, пользование и др. — указать нужное)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7979" w:type="dxa"/>
            <w:gridSpan w:val="4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реквизиты правоустанавливающего </w:t>
            </w:r>
            <w:r w:rsidR="003362BB" w:rsidRPr="003362BB">
              <w:rPr>
                <w:rFonts w:ascii="Times New Roman" w:hAnsi="Times New Roman"/>
                <w:sz w:val="14"/>
                <w:szCs w:val="14"/>
              </w:rPr>
              <w:t>и правоудостоверяющего документов</w:t>
            </w:r>
            <w:r w:rsidRPr="00EF544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целевым назначением</w:t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(целевое назначение объекта)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829E4" w:rsidRPr="00BA1FC4" w:rsidRDefault="005829E4" w:rsidP="005829E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6. Земельный участок —</w:t>
      </w:r>
      <w:r w:rsidRPr="00F333BA">
        <w:rPr>
          <w:rFonts w:ascii="Times New Roman" w:hAnsi="Times New Roman"/>
          <w:sz w:val="24"/>
          <w:szCs w:val="24"/>
        </w:rPr>
        <w:t xml:space="preserve"> земельный участок, на котором планируется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605"/>
        <w:gridCol w:w="700"/>
        <w:gridCol w:w="616"/>
        <w:gridCol w:w="346"/>
        <w:gridCol w:w="130"/>
        <w:gridCol w:w="4479"/>
        <w:gridCol w:w="1129"/>
        <w:gridCol w:w="111"/>
      </w:tblGrid>
      <w:tr w:rsidR="005829E4" w:rsidRPr="000E4766" w:rsidTr="00D22796">
        <w:tc>
          <w:tcPr>
            <w:tcW w:w="9639" w:type="dxa"/>
            <w:gridSpan w:val="9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0E4766" w:rsidTr="00D22796">
        <w:tc>
          <w:tcPr>
            <w:tcW w:w="9639" w:type="dxa"/>
            <w:gridSpan w:val="9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(строительство, реконструкция, модернизация — указать нужное)</w:t>
            </w:r>
          </w:p>
        </w:tc>
      </w:tr>
      <w:tr w:rsidR="005829E4" w:rsidRPr="000E4766" w:rsidTr="005829E4">
        <w:tc>
          <w:tcPr>
            <w:tcW w:w="3790" w:type="dxa"/>
            <w:gridSpan w:val="5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подключаемого объекта, площадью</w:t>
            </w:r>
          </w:p>
        </w:tc>
        <w:tc>
          <w:tcPr>
            <w:tcW w:w="4609" w:type="dxa"/>
            <w:gridSpan w:val="2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29E4" w:rsidRPr="000E4766" w:rsidRDefault="005829E4" w:rsidP="005829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метров,</w:t>
            </w:r>
          </w:p>
        </w:tc>
      </w:tr>
      <w:tr w:rsidR="005829E4" w:rsidRPr="000E4766" w:rsidTr="005829E4">
        <w:tc>
          <w:tcPr>
            <w:tcW w:w="2828" w:type="dxa"/>
            <w:gridSpan w:val="3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расположенный по адресу</w:t>
            </w:r>
          </w:p>
        </w:tc>
        <w:tc>
          <w:tcPr>
            <w:tcW w:w="6700" w:type="dxa"/>
            <w:gridSpan w:val="5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3920" w:type="dxa"/>
            <w:gridSpan w:val="6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19" w:type="dxa"/>
            <w:gridSpan w:val="3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F333BA" w:rsidTr="00D22796">
        <w:tc>
          <w:tcPr>
            <w:tcW w:w="3920" w:type="dxa"/>
            <w:gridSpan w:val="6"/>
            <w:vAlign w:val="bottom"/>
          </w:tcPr>
          <w:p w:rsidR="005829E4" w:rsidRPr="00F333BA" w:rsidRDefault="005829E4" w:rsidP="00D227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19" w:type="dxa"/>
            <w:gridSpan w:val="3"/>
            <w:tcBorders>
              <w:top w:val="single" w:sz="4" w:space="0" w:color="auto"/>
            </w:tcBorders>
            <w:vAlign w:val="bottom"/>
          </w:tcPr>
          <w:p w:rsidR="005829E4" w:rsidRPr="00F333BA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>(собственность, пользование и 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  <w:tr w:rsidR="005829E4" w:rsidRPr="000E4766" w:rsidTr="00D22796">
        <w:tc>
          <w:tcPr>
            <w:tcW w:w="1523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6" w:type="dxa"/>
            <w:gridSpan w:val="8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0E4766" w:rsidTr="00D22796">
        <w:tc>
          <w:tcPr>
            <w:tcW w:w="1523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6" w:type="dxa"/>
            <w:gridSpan w:val="8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реквизиты правоустанавливающего и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>правоудостоверяющего документов)</w:t>
            </w:r>
          </w:p>
        </w:tc>
      </w:tr>
      <w:tr w:rsidR="005829E4" w:rsidRPr="000E4766" w:rsidTr="00D22796">
        <w:tc>
          <w:tcPr>
            <w:tcW w:w="9528" w:type="dxa"/>
            <w:gridSpan w:val="8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2128" w:type="dxa"/>
            <w:gridSpan w:val="2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400" w:type="dxa"/>
            <w:gridSpan w:val="6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2128" w:type="dxa"/>
            <w:gridSpan w:val="2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0" w:type="dxa"/>
            <w:gridSpan w:val="6"/>
            <w:tcBorders>
              <w:top w:val="single" w:sz="4" w:space="0" w:color="auto"/>
            </w:tcBorders>
            <w:vAlign w:val="bottom"/>
          </w:tcPr>
          <w:p w:rsidR="005829E4" w:rsidRPr="000E4766" w:rsidRDefault="00FA681D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681D">
              <w:rPr>
                <w:rFonts w:ascii="Times New Roman" w:hAnsi="Times New Roman"/>
                <w:sz w:val="14"/>
                <w:szCs w:val="14"/>
              </w:rPr>
              <w:t>(указать кадастровый номер земельного участка)</w:t>
            </w: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829E4" w:rsidRPr="000E4766" w:rsidTr="00D22796">
        <w:tc>
          <w:tcPr>
            <w:tcW w:w="3444" w:type="dxa"/>
            <w:gridSpan w:val="4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разрешенным использованием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9E4" w:rsidRPr="000E4766" w:rsidTr="00D22796">
        <w:tc>
          <w:tcPr>
            <w:tcW w:w="3444" w:type="dxa"/>
            <w:gridSpan w:val="4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732">
              <w:rPr>
                <w:rFonts w:ascii="Times New Roman" w:hAnsi="Times New Roman"/>
                <w:sz w:val="14"/>
                <w:szCs w:val="14"/>
              </w:rPr>
              <w:t>(указать разрешенное использование земельного участка)</w:t>
            </w: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C64DC" w:rsidRPr="00AC64DC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7.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Потребности объекта </w:t>
      </w:r>
      <w:r w:rsidR="009444A9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</w:t>
      </w:r>
      <w:r w:rsidR="002D6B12" w:rsidRPr="002D6B12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2D6B1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обеспечить </w:t>
      </w:r>
      <w:r w:rsidR="00A26B14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точках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подключения</w:t>
      </w:r>
      <w:r w:rsidR="00A26B14">
        <w:rPr>
          <w:rFonts w:ascii="Times New Roman" w:hAnsi="Times New Roman"/>
          <w:sz w:val="24"/>
          <w:szCs w:val="24"/>
        </w:rPr>
        <w:t xml:space="preserve"> </w:t>
      </w:r>
      <w:r w:rsidR="00A26B14" w:rsidRPr="00E04B17">
        <w:rPr>
          <w:rFonts w:ascii="Times New Roman" w:hAnsi="Times New Roman"/>
          <w:sz w:val="24"/>
          <w:szCs w:val="24"/>
        </w:rPr>
        <w:t xml:space="preserve">(технологического </w:t>
      </w:r>
      <w:r w:rsidR="00AC64D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1120"/>
        <w:gridCol w:w="5453"/>
      </w:tblGrid>
      <w:tr w:rsidR="00AC64DC" w:rsidRPr="00E04B17" w:rsidTr="002D6B12">
        <w:tc>
          <w:tcPr>
            <w:tcW w:w="3066" w:type="dxa"/>
            <w:vAlign w:val="bottom"/>
          </w:tcPr>
          <w:p w:rsidR="00AC64DC" w:rsidRPr="00E04B17" w:rsidRDefault="002D6B1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присоединения),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AC64DC" w:rsidRPr="00E04B17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3" w:type="dxa"/>
            <w:vAlign w:val="bottom"/>
          </w:tcPr>
          <w:p w:rsidR="00AC64DC" w:rsidRPr="00E04B17" w:rsidRDefault="00B545D3" w:rsidP="00B5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м</w:t>
            </w:r>
            <w:r w:rsidR="00AC64DC" w:rsidRPr="00AC64D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/час</w:t>
            </w:r>
            <w:r w:rsidR="00AC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приема сточных вод.</w:t>
            </w:r>
          </w:p>
        </w:tc>
      </w:tr>
    </w:tbl>
    <w:p w:rsidR="00EF5442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8.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Перечень мероприятий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включая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 по увеличению пропускной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(увеличению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мощности)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фактическому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 (технологическому присоединению) к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 составляется по</w:t>
      </w:r>
      <w:r w:rsidR="00EF5442">
        <w:rPr>
          <w:rFonts w:ascii="Times New Roman" w:hAnsi="Times New Roman"/>
          <w:sz w:val="24"/>
          <w:szCs w:val="24"/>
        </w:rPr>
        <w:t xml:space="preserve"> форме согласно приложению № 2.</w:t>
      </w:r>
    </w:p>
    <w:p w:rsidR="00E04B17" w:rsidRPr="00E04B17" w:rsidRDefault="00E04B17" w:rsidP="002D6B1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9.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объектов, в том числе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канализационных сетей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>, к централизованной системе водоотведения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="00B545D3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основании </w:t>
      </w:r>
      <w:r w:rsidR="002D6B12" w:rsidRPr="002D6B12">
        <w:rPr>
          <w:rFonts w:ascii="Times New Roman" w:hAnsi="Times New Roman"/>
          <w:sz w:val="24"/>
          <w:szCs w:val="24"/>
        </w:rPr>
        <w:t>заявления о подключении (технологическом присоединении)</w:t>
      </w:r>
      <w:r w:rsidR="002D6B12"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E04B17" w:rsidRP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lastRenderedPageBreak/>
        <w:t>IV. Права и обязанности сторон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10.</w:t>
      </w:r>
      <w:r w:rsidR="00AC64DC">
        <w:rPr>
          <w:rFonts w:ascii="Times New Roman" w:hAnsi="Times New Roman"/>
          <w:sz w:val="24"/>
          <w:szCs w:val="24"/>
        </w:rPr>
        <w:t> 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обязан: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осуществить действия по созданию (реконструкции) централизованной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 объекта и отведению сточных вод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 договором даты подключения (технологического присоединения);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 xml:space="preserve">осуществить на основании полученного от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="00811180" w:rsidRPr="00811180">
        <w:rPr>
          <w:rFonts w:ascii="Times New Roman" w:hAnsi="Times New Roman"/>
          <w:sz w:val="24"/>
          <w:szCs w:val="24"/>
        </w:rPr>
        <w:t xml:space="preserve"> уведомления о выполнении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="00811180" w:rsidRPr="00811180">
        <w:rPr>
          <w:rFonts w:ascii="Times New Roman" w:hAnsi="Times New Roman"/>
          <w:sz w:val="24"/>
          <w:szCs w:val="24"/>
        </w:rPr>
        <w:t>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811180">
        <w:rPr>
          <w:rFonts w:ascii="Times New Roman" w:hAnsi="Times New Roman"/>
          <w:sz w:val="24"/>
          <w:szCs w:val="24"/>
        </w:rPr>
        <w:t xml:space="preserve">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Pr="00811180">
        <w:rPr>
          <w:rFonts w:ascii="Times New Roman" w:hAnsi="Times New Roman"/>
          <w:sz w:val="24"/>
          <w:szCs w:val="24"/>
        </w:rPr>
        <w:t>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№ 776 </w:t>
      </w:r>
      <w:r>
        <w:rPr>
          <w:rFonts w:ascii="Times New Roman" w:hAnsi="Times New Roman"/>
          <w:sz w:val="24"/>
          <w:szCs w:val="24"/>
        </w:rPr>
        <w:t>«</w:t>
      </w:r>
      <w:r w:rsidRPr="00811180">
        <w:rPr>
          <w:rFonts w:ascii="Times New Roman" w:hAnsi="Times New Roman"/>
          <w:sz w:val="24"/>
          <w:szCs w:val="24"/>
        </w:rPr>
        <w:t>Об утверждении Правил организации коммерческого учета воды, сточных вод</w:t>
      </w:r>
      <w:r>
        <w:rPr>
          <w:rFonts w:ascii="Times New Roman" w:hAnsi="Times New Roman"/>
          <w:sz w:val="24"/>
          <w:szCs w:val="24"/>
        </w:rPr>
        <w:t>»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установить пломбы на приборах учета (узлах)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811180">
        <w:rPr>
          <w:rFonts w:ascii="Times New Roman" w:hAnsi="Times New Roman"/>
          <w:sz w:val="24"/>
          <w:szCs w:val="24"/>
        </w:rPr>
        <w:t xml:space="preserve"> технической готовности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 xml:space="preserve">подписать акт о подключении (технологическом присоединении) </w:t>
      </w:r>
      <w:r>
        <w:rPr>
          <w:rFonts w:ascii="Times New Roman" w:hAnsi="Times New Roman"/>
          <w:sz w:val="24"/>
          <w:szCs w:val="24"/>
        </w:rPr>
        <w:t>объекта в течение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449"/>
      </w:tblGrid>
      <w:tr w:rsidR="00811180" w:rsidRPr="00E04B17" w:rsidTr="0081118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81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F30A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811180" w:rsidRPr="00811180" w:rsidRDefault="00811180" w:rsidP="0081118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при отсутствии нарушения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811180">
        <w:rPr>
          <w:rFonts w:ascii="Times New Roman" w:hAnsi="Times New Roman"/>
          <w:sz w:val="24"/>
          <w:szCs w:val="24"/>
        </w:rPr>
        <w:t xml:space="preserve"> вправе отказаться от подписания акта о подключении (технологическом присоединении), направив </w:t>
      </w:r>
      <w:r w:rsidR="00F30ABF">
        <w:rPr>
          <w:rFonts w:ascii="Times New Roman" w:hAnsi="Times New Roman"/>
          <w:sz w:val="24"/>
          <w:szCs w:val="24"/>
        </w:rPr>
        <w:t>заявителю</w:t>
      </w:r>
      <w:r w:rsidRPr="00811180">
        <w:rPr>
          <w:rFonts w:ascii="Times New Roman" w:hAnsi="Times New Roman"/>
          <w:sz w:val="24"/>
          <w:szCs w:val="24"/>
        </w:rPr>
        <w:t xml:space="preserve">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</w:t>
      </w:r>
      <w:r w:rsidR="00B545D3">
        <w:rPr>
          <w:rFonts w:ascii="Times New Roman" w:hAnsi="Times New Roman"/>
          <w:sz w:val="24"/>
          <w:szCs w:val="24"/>
        </w:rPr>
        <w:t>я в уведомлении о необходимости</w:t>
      </w:r>
      <w:r w:rsidR="00B545D3">
        <w:rPr>
          <w:rFonts w:ascii="Times New Roman" w:hAnsi="Times New Roman"/>
          <w:sz w:val="24"/>
          <w:szCs w:val="24"/>
        </w:rPr>
        <w:br/>
      </w:r>
      <w:r w:rsidRPr="00811180">
        <w:rPr>
          <w:rFonts w:ascii="Times New Roman" w:hAnsi="Times New Roman"/>
          <w:sz w:val="24"/>
          <w:szCs w:val="24"/>
        </w:rPr>
        <w:t xml:space="preserve">устранения замечаний, выдаваемом </w:t>
      </w:r>
      <w:r w:rsidR="00B545D3">
        <w:rPr>
          <w:rFonts w:ascii="Times New Roman" w:hAnsi="Times New Roman"/>
          <w:sz w:val="24"/>
          <w:szCs w:val="24"/>
        </w:rPr>
        <w:t>исполнителем</w:t>
      </w:r>
      <w:r w:rsidRPr="00811180"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заявителю</w:t>
      </w:r>
      <w:r w:rsidRPr="00811180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449"/>
      </w:tblGrid>
      <w:tr w:rsidR="00811180" w:rsidRPr="00E04B17" w:rsidTr="00EA0BD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F30A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1180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 xml:space="preserve"> 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AC64DC" w:rsidRDefault="00811180" w:rsidP="00811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Pr="00811180">
        <w:rPr>
          <w:rFonts w:ascii="Times New Roman" w:hAnsi="Times New Roman"/>
          <w:sz w:val="24"/>
          <w:szCs w:val="24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811180">
        <w:rPr>
          <w:rFonts w:ascii="Times New Roman" w:hAnsi="Times New Roman"/>
          <w:sz w:val="24"/>
          <w:szCs w:val="24"/>
        </w:rPr>
        <w:t xml:space="preserve">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811180">
        <w:rPr>
          <w:rFonts w:ascii="Times New Roman" w:hAnsi="Times New Roman"/>
          <w:sz w:val="24"/>
          <w:szCs w:val="24"/>
        </w:rPr>
        <w:t xml:space="preserve"> уведомления об устранении замечаний. В случае несогласия с полученным уведомлением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811180">
        <w:rPr>
          <w:rFonts w:ascii="Times New Roman" w:hAnsi="Times New Roman"/>
          <w:sz w:val="24"/>
          <w:szCs w:val="24"/>
        </w:rPr>
        <w:t xml:space="preserve"> вправе возвратить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Pr="00811180">
        <w:rPr>
          <w:rFonts w:ascii="Times New Roman" w:hAnsi="Times New Roman"/>
          <w:sz w:val="24"/>
          <w:szCs w:val="24"/>
        </w:rPr>
        <w:t xml:space="preserve"> полученное уведомление о необходимости устранения замечаний </w:t>
      </w:r>
      <w:r w:rsidRPr="00811180">
        <w:rPr>
          <w:rFonts w:ascii="Times New Roman" w:hAnsi="Times New Roman"/>
          <w:sz w:val="24"/>
          <w:szCs w:val="24"/>
        </w:rPr>
        <w:lastRenderedPageBreak/>
        <w:t>с</w:t>
      </w:r>
      <w:r w:rsidR="00812AA3">
        <w:rPr>
          <w:rFonts w:ascii="Times New Roman" w:hAnsi="Times New Roman"/>
          <w:sz w:val="24"/>
          <w:szCs w:val="24"/>
          <w:lang w:val="en-US"/>
        </w:rPr>
        <w:t> </w:t>
      </w:r>
      <w:r w:rsidRPr="00811180">
        <w:rPr>
          <w:rFonts w:ascii="Times New Roman" w:hAnsi="Times New Roman"/>
          <w:sz w:val="24"/>
          <w:szCs w:val="24"/>
        </w:rPr>
        <w:t>указанием причин возврата и требованием о</w:t>
      </w:r>
      <w:r w:rsidR="0022153E">
        <w:rPr>
          <w:rFonts w:ascii="Times New Roman" w:hAnsi="Times New Roman"/>
          <w:sz w:val="24"/>
          <w:szCs w:val="24"/>
        </w:rPr>
        <w:t> </w:t>
      </w:r>
      <w:r w:rsidRPr="00811180">
        <w:rPr>
          <w:rFonts w:ascii="Times New Roman" w:hAnsi="Times New Roman"/>
          <w:sz w:val="24"/>
          <w:szCs w:val="24"/>
        </w:rPr>
        <w:t>подписании акта о подключении (технолог</w:t>
      </w:r>
      <w:r>
        <w:rPr>
          <w:rFonts w:ascii="Times New Roman" w:hAnsi="Times New Roman"/>
          <w:sz w:val="24"/>
          <w:szCs w:val="24"/>
        </w:rPr>
        <w:t>ическом присоединении) объекта.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11.</w:t>
      </w:r>
      <w:r w:rsidR="00AC64DC">
        <w:rPr>
          <w:rFonts w:ascii="Times New Roman" w:hAnsi="Times New Roman"/>
          <w:sz w:val="24"/>
          <w:szCs w:val="24"/>
        </w:rPr>
        <w:t> 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имеет право: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участвовать в приемке работ по </w:t>
      </w:r>
      <w:r w:rsidR="005F7A96" w:rsidRPr="005F7A96">
        <w:rPr>
          <w:rFonts w:ascii="Times New Roman" w:hAnsi="Times New Roman"/>
          <w:sz w:val="24"/>
          <w:szCs w:val="24"/>
        </w:rPr>
        <w:t xml:space="preserve">строительству, реконструкции и (или) модернизации </w:t>
      </w:r>
      <w:r w:rsidRPr="00E04B17">
        <w:rPr>
          <w:rFonts w:ascii="Times New Roman" w:hAnsi="Times New Roman"/>
          <w:sz w:val="24"/>
          <w:szCs w:val="24"/>
        </w:rPr>
        <w:t>канализационных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5F7A96" w:rsidRPr="005F7A96">
        <w:rPr>
          <w:rFonts w:ascii="Times New Roman" w:hAnsi="Times New Roman"/>
          <w:sz w:val="24"/>
          <w:szCs w:val="24"/>
        </w:rPr>
        <w:t>от подключаемого объекта</w:t>
      </w:r>
      <w:r w:rsidRPr="00E04B17">
        <w:rPr>
          <w:rFonts w:ascii="Times New Roman" w:hAnsi="Times New Roman"/>
          <w:sz w:val="24"/>
          <w:szCs w:val="24"/>
        </w:rPr>
        <w:t xml:space="preserve"> до точки подключения (технологического присоединения);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 w:rsidR="00AC64DC">
        <w:rPr>
          <w:rFonts w:ascii="Times New Roman" w:hAnsi="Times New Roman"/>
          <w:sz w:val="24"/>
          <w:szCs w:val="24"/>
        </w:rPr>
        <w:t xml:space="preserve"> объекта к 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позднюю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без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договором сроки возможность осуществить: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проверку готовности внутриплощадочных и (или) 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отведению сточных вод;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опломбирование установленных приб</w:t>
      </w:r>
      <w:r w:rsidR="00AC64DC">
        <w:rPr>
          <w:rFonts w:ascii="Times New Roman" w:hAnsi="Times New Roman"/>
          <w:sz w:val="24"/>
          <w:szCs w:val="24"/>
        </w:rPr>
        <w:t>оров (узлов) учета сточных вод.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расторгнуть настоящий договор в одностороннем порядке в случае, предусмотренном пу</w:t>
      </w:r>
      <w:r>
        <w:rPr>
          <w:rFonts w:ascii="Times New Roman" w:hAnsi="Times New Roman"/>
          <w:sz w:val="24"/>
          <w:szCs w:val="24"/>
        </w:rPr>
        <w:t>нктом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C64DC" w:rsidRDefault="00AC64DC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обязан: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811180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 xml:space="preserve">выполнить </w:t>
      </w:r>
      <w:r w:rsidR="005F7A96" w:rsidRPr="005F7A96">
        <w:rPr>
          <w:rFonts w:ascii="Times New Roman" w:hAnsi="Times New Roman"/>
          <w:sz w:val="24"/>
          <w:szCs w:val="24"/>
        </w:rPr>
        <w:t xml:space="preserve">параметры </w:t>
      </w:r>
      <w:r w:rsidR="00811180"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присоединения), в том числе представить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="00811180" w:rsidRPr="00811180">
        <w:rPr>
          <w:rFonts w:ascii="Times New Roman" w:hAnsi="Times New Roman"/>
          <w:sz w:val="24"/>
          <w:szCs w:val="24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</w:t>
      </w:r>
      <w:r w:rsidR="005F7A96" w:rsidRPr="005F7A96">
        <w:rPr>
          <w:rFonts w:ascii="Times New Roman" w:hAnsi="Times New Roman"/>
          <w:sz w:val="24"/>
          <w:szCs w:val="24"/>
        </w:rPr>
        <w:t xml:space="preserve">канализационных </w:t>
      </w:r>
      <w:r w:rsidR="00811180" w:rsidRPr="00811180">
        <w:rPr>
          <w:rFonts w:ascii="Times New Roman" w:hAnsi="Times New Roman"/>
          <w:sz w:val="24"/>
          <w:szCs w:val="24"/>
        </w:rPr>
        <w:t xml:space="preserve">сетях, перечень инженерно-технических мероприятий и содержание технологических решений. Указанная документация представляется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="00811180" w:rsidRPr="00811180">
        <w:rPr>
          <w:rFonts w:ascii="Times New Roman" w:hAnsi="Times New Roman"/>
          <w:sz w:val="24"/>
          <w:szCs w:val="24"/>
        </w:rPr>
        <w:t xml:space="preserve"> при направлении уведомления о выполнении </w:t>
      </w:r>
      <w:r w:rsidR="005F7A96">
        <w:rPr>
          <w:rFonts w:ascii="Times New Roman" w:hAnsi="Times New Roman"/>
          <w:sz w:val="24"/>
          <w:szCs w:val="24"/>
        </w:rPr>
        <w:t>параметров</w:t>
      </w:r>
      <w:r w:rsidR="00811180"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811180">
        <w:rPr>
          <w:rFonts w:ascii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811180">
        <w:rPr>
          <w:rFonts w:ascii="Times New Roman" w:hAnsi="Times New Roman"/>
          <w:sz w:val="24"/>
          <w:szCs w:val="24"/>
        </w:rPr>
        <w:t xml:space="preserve">в случае внесения в проектную документацию на строительство (реконструкцию) объекта изменений, которые повлекут </w:t>
      </w:r>
      <w:r w:rsidR="005F7A96" w:rsidRPr="005F7A96">
        <w:rPr>
          <w:rFonts w:ascii="Times New Roman" w:hAnsi="Times New Roman"/>
          <w:sz w:val="24"/>
          <w:szCs w:val="24"/>
        </w:rPr>
        <w:t>изменение подключаемой мощности (нагрузки)</w:t>
      </w:r>
      <w:r w:rsidRPr="00811180">
        <w:rPr>
          <w:rFonts w:ascii="Times New Roman" w:hAnsi="Times New Roman"/>
          <w:sz w:val="24"/>
          <w:szCs w:val="24"/>
        </w:rPr>
        <w:t xml:space="preserve">, указанной в пункте 7 настоящего договора, направить </w:t>
      </w:r>
      <w:r w:rsidR="002643D8">
        <w:rPr>
          <w:rFonts w:ascii="Times New Roman" w:hAnsi="Times New Roman"/>
          <w:sz w:val="24"/>
          <w:szCs w:val="24"/>
        </w:rPr>
        <w:t xml:space="preserve">исполнителю </w:t>
      </w:r>
      <w:r w:rsidRPr="00811180">
        <w:rPr>
          <w:rFonts w:ascii="Times New Roman" w:hAnsi="Times New Roman"/>
          <w:sz w:val="24"/>
          <w:szCs w:val="24"/>
        </w:rPr>
        <w:t xml:space="preserve">в течение 5 дней со дня внесения указанных изменений предложение о внесении соответствующих изменений в настоящий договор. </w:t>
      </w:r>
      <w:r w:rsidR="00831D97" w:rsidRPr="00831D97">
        <w:rPr>
          <w:rFonts w:ascii="Times New Roman" w:hAnsi="Times New Roman"/>
          <w:sz w:val="24"/>
          <w:szCs w:val="24"/>
        </w:rPr>
        <w:t>Изменение подключаемой мощности (нагрузки)</w:t>
      </w:r>
      <w:r w:rsidR="00831D97">
        <w:rPr>
          <w:rFonts w:ascii="Times New Roman" w:hAnsi="Times New Roman"/>
          <w:sz w:val="24"/>
          <w:szCs w:val="24"/>
        </w:rPr>
        <w:t xml:space="preserve"> </w:t>
      </w:r>
      <w:r w:rsidRPr="00811180">
        <w:rPr>
          <w:rFonts w:ascii="Times New Roman" w:hAnsi="Times New Roman"/>
          <w:sz w:val="24"/>
          <w:szCs w:val="24"/>
        </w:rPr>
        <w:t>не может превышать величину</w:t>
      </w:r>
      <w:r w:rsidR="00831D97">
        <w:rPr>
          <w:rFonts w:ascii="Times New Roman" w:hAnsi="Times New Roman"/>
          <w:sz w:val="24"/>
          <w:szCs w:val="24"/>
        </w:rPr>
        <w:t xml:space="preserve"> </w:t>
      </w:r>
      <w:r w:rsidR="00831D97" w:rsidRPr="00831D97">
        <w:rPr>
          <w:rFonts w:ascii="Times New Roman" w:hAnsi="Times New Roman"/>
          <w:sz w:val="24"/>
          <w:szCs w:val="24"/>
        </w:rPr>
        <w:t>максимальной мощности (нагрузки)</w:t>
      </w:r>
      <w:r w:rsidRPr="00811180">
        <w:rPr>
          <w:rFonts w:ascii="Times New Roman" w:hAnsi="Times New Roman"/>
          <w:sz w:val="24"/>
          <w:szCs w:val="24"/>
        </w:rPr>
        <w:t>, определенную техническими условиями подключения</w:t>
      </w:r>
      <w:r w:rsidR="0046221F">
        <w:rPr>
          <w:rFonts w:ascii="Times New Roman" w:hAnsi="Times New Roman"/>
          <w:sz w:val="24"/>
          <w:szCs w:val="24"/>
        </w:rPr>
        <w:t xml:space="preserve"> </w:t>
      </w:r>
      <w:r w:rsidR="0046221F" w:rsidRPr="0046221F">
        <w:rPr>
          <w:rFonts w:ascii="Times New Roman" w:hAnsi="Times New Roman"/>
          <w:sz w:val="24"/>
          <w:szCs w:val="24"/>
        </w:rPr>
        <w:t>(технологического присоединения)</w:t>
      </w:r>
      <w:r w:rsidRPr="00811180">
        <w:rPr>
          <w:rFonts w:ascii="Times New Roman" w:hAnsi="Times New Roman"/>
          <w:sz w:val="24"/>
          <w:szCs w:val="24"/>
        </w:rPr>
        <w:t xml:space="preserve"> к централизованной системе водоотведения, полученными в порядке, предусмотренном </w:t>
      </w:r>
      <w:r w:rsidR="00A85682" w:rsidRPr="00A85682">
        <w:rPr>
          <w:rFonts w:ascii="Times New Roman" w:hAnsi="Times New Roman"/>
          <w:sz w:val="24"/>
          <w:szCs w:val="24"/>
        </w:rPr>
        <w:t>Правилами подключения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г) направить уведомление в </w:t>
      </w:r>
      <w:r w:rsidR="00657E68">
        <w:rPr>
          <w:rFonts w:ascii="Times New Roman" w:hAnsi="Times New Roman"/>
          <w:sz w:val="24"/>
          <w:szCs w:val="24"/>
        </w:rPr>
        <w:t xml:space="preserve">адрес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811180">
        <w:rPr>
          <w:rFonts w:ascii="Times New Roman" w:hAnsi="Times New Roman"/>
          <w:sz w:val="24"/>
          <w:szCs w:val="24"/>
        </w:rPr>
        <w:t xml:space="preserve"> о выполнении </w:t>
      </w:r>
      <w:r w:rsidR="00A85682">
        <w:rPr>
          <w:rFonts w:ascii="Times New Roman" w:hAnsi="Times New Roman"/>
          <w:sz w:val="24"/>
          <w:szCs w:val="24"/>
        </w:rPr>
        <w:t>параметров</w:t>
      </w:r>
      <w:r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д) обеспечить доступ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811180">
        <w:rPr>
          <w:rFonts w:ascii="Times New Roman" w:hAnsi="Times New Roman"/>
          <w:sz w:val="24"/>
          <w:szCs w:val="24"/>
        </w:rPr>
        <w:t xml:space="preserve"> для проверки выполнения </w:t>
      </w:r>
      <w:r w:rsidR="00A85682">
        <w:rPr>
          <w:rFonts w:ascii="Times New Roman" w:hAnsi="Times New Roman"/>
          <w:sz w:val="24"/>
          <w:szCs w:val="24"/>
        </w:rPr>
        <w:t>параметров</w:t>
      </w:r>
      <w:r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AC64DC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ж)</w:t>
      </w:r>
      <w:r>
        <w:t> </w:t>
      </w:r>
      <w:r w:rsidRPr="0022153E">
        <w:rPr>
          <w:rFonts w:ascii="Times New Roman" w:hAnsi="Times New Roman"/>
          <w:sz w:val="24"/>
          <w:szCs w:val="24"/>
        </w:rPr>
        <w:t xml:space="preserve">представить в течение </w:t>
      </w:r>
      <w:r w:rsidR="00A85682">
        <w:rPr>
          <w:rFonts w:ascii="Times New Roman" w:hAnsi="Times New Roman"/>
          <w:sz w:val="24"/>
          <w:szCs w:val="24"/>
        </w:rPr>
        <w:t>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A85682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документы, содержащие исходные данные для проектирования подключения, указанные в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пункте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 xml:space="preserve">возместить </w:t>
      </w:r>
      <w:r w:rsidR="002643D8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фактически понесенные затраты при расторжении настоящего договора в случае, предусмотренном пунктом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C64DC" w:rsidRDefault="00AC64DC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имеет право: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получать информацию о ходе выполнения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настоящим </w:t>
      </w:r>
      <w:r w:rsidRPr="00E04B17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 к подключению (технологическому присоединению) объекта;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одностороннем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расторгнуть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 при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нарушении </w:t>
      </w:r>
      <w:r w:rsidR="002643D8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обязательств, указанных в настоящем договоре.</w:t>
      </w:r>
    </w:p>
    <w:p w:rsidR="00E04B17" w:rsidRPr="00E04B17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lastRenderedPageBreak/>
        <w:t>14.</w:t>
      </w:r>
      <w:r w:rsidR="00AC64DC">
        <w:rPr>
          <w:rFonts w:ascii="Times New Roman" w:hAnsi="Times New Roman"/>
          <w:sz w:val="24"/>
          <w:szCs w:val="24"/>
        </w:rPr>
        <w:t> 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E04B17">
        <w:rPr>
          <w:rFonts w:ascii="Times New Roman" w:hAnsi="Times New Roman"/>
          <w:sz w:val="24"/>
          <w:szCs w:val="24"/>
        </w:rPr>
        <w:t xml:space="preserve"> и </w:t>
      </w:r>
      <w:r w:rsidR="002643D8">
        <w:rPr>
          <w:rFonts w:ascii="Times New Roman" w:hAnsi="Times New Roman"/>
          <w:sz w:val="24"/>
          <w:szCs w:val="24"/>
        </w:rPr>
        <w:t>исполнитель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22153E" w:rsidRPr="00E04B17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 xml:space="preserve">V. Размер платы за подключение </w:t>
      </w:r>
      <w:r w:rsidR="00AC64DC">
        <w:rPr>
          <w:rFonts w:ascii="Times New Roman" w:hAnsi="Times New Roman"/>
          <w:sz w:val="26"/>
          <w:szCs w:val="26"/>
        </w:rPr>
        <w:t>(технологическое присоединение)</w:t>
      </w:r>
    </w:p>
    <w:p w:rsidR="00E04B17" w:rsidRP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>к</w:t>
      </w:r>
      <w:r w:rsidR="00AC64DC">
        <w:rPr>
          <w:rFonts w:ascii="Times New Roman" w:hAnsi="Times New Roman"/>
          <w:sz w:val="26"/>
          <w:szCs w:val="26"/>
        </w:rPr>
        <w:t xml:space="preserve"> </w:t>
      </w:r>
      <w:r w:rsidRPr="00AC64DC">
        <w:rPr>
          <w:rFonts w:ascii="Times New Roman" w:hAnsi="Times New Roman"/>
          <w:sz w:val="26"/>
          <w:szCs w:val="26"/>
        </w:rPr>
        <w:t>централизованной системе водоотведения и порядок расчетов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15.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Размер платы за подключение 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приложению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4.</w:t>
      </w:r>
    </w:p>
    <w:p w:rsidR="00E04B17" w:rsidRPr="00E04B17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16.</w:t>
      </w:r>
      <w:r w:rsidR="00AC64DC">
        <w:rPr>
          <w:rFonts w:ascii="Times New Roman" w:hAnsi="Times New Roman"/>
          <w:sz w:val="24"/>
          <w:szCs w:val="24"/>
        </w:rPr>
        <w:t> 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предусмотренном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приложением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 к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настоящему 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расчетный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(35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</w:t>
      </w:r>
      <w:r w:rsidR="00993105">
        <w:rPr>
          <w:rFonts w:ascii="Times New Roman" w:hAnsi="Times New Roman"/>
          <w:sz w:val="24"/>
          <w:szCs w:val="24"/>
        </w:rPr>
        <w:t>)</w:t>
      </w:r>
      <w:r w:rsidRPr="00E04B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заключения настоящего договора;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(50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</w:t>
      </w:r>
      <w:r w:rsidR="00993105">
        <w:rPr>
          <w:rFonts w:ascii="Times New Roman" w:hAnsi="Times New Roman"/>
          <w:sz w:val="24"/>
          <w:szCs w:val="24"/>
        </w:rPr>
        <w:t>)</w:t>
      </w:r>
      <w:r w:rsidRPr="00E04B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даты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фактического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(15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AC64DC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присоединение)</w:t>
      </w:r>
      <w:r w:rsidR="009931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подписания сторонами акта 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подключении 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A7719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В случае если сроки фактического присоединения объекта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соблюдаются в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связи с действиями (бездействием)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необходимые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 присоединению), оставшаяся доля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(технологическое присоединение) вносится </w:t>
      </w:r>
      <w:r w:rsidR="00A77193" w:rsidRPr="00A77193">
        <w:rPr>
          <w:rFonts w:ascii="Times New Roman" w:hAnsi="Times New Roman"/>
          <w:sz w:val="24"/>
          <w:szCs w:val="24"/>
        </w:rPr>
        <w:t>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 5</w:t>
      </w:r>
      <w:r w:rsidR="00A77193" w:rsidRPr="00A77193">
        <w:rPr>
          <w:rFonts w:ascii="Times New Roman" w:hAnsi="Times New Roman"/>
          <w:sz w:val="24"/>
          <w:szCs w:val="24"/>
          <w:vertAlign w:val="superscript"/>
        </w:rPr>
        <w:t>1</w:t>
      </w:r>
      <w:r w:rsidR="00A77193" w:rsidRPr="00A77193">
        <w:rPr>
          <w:rFonts w:ascii="Times New Roman" w:hAnsi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</w:t>
      </w:r>
      <w:r w:rsidRPr="00E04B1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присоединения), указанного в настоящем договоре.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Обязательство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по оплате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денежных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средств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пунктами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расчетные счета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18.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Плата за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в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</w:t>
      </w:r>
      <w:r w:rsidR="002643D8">
        <w:rPr>
          <w:rFonts w:ascii="Times New Roman" w:hAnsi="Times New Roman"/>
          <w:sz w:val="24"/>
          <w:szCs w:val="24"/>
        </w:rPr>
        <w:t>ическое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6691"/>
        <w:gridCol w:w="106"/>
      </w:tblGrid>
      <w:tr w:rsidR="002643D8" w:rsidRPr="00E04B17" w:rsidTr="002643D8">
        <w:tc>
          <w:tcPr>
            <w:tcW w:w="2842" w:type="dxa"/>
            <w:vAlign w:val="bottom"/>
          </w:tcPr>
          <w:p w:rsidR="002643D8" w:rsidRPr="00E04B17" w:rsidRDefault="002643D8" w:rsidP="00264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присоединение) включена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43D8" w:rsidRPr="00E04B17" w:rsidTr="002643D8">
        <w:tc>
          <w:tcPr>
            <w:tcW w:w="2842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91" w:type="dxa"/>
            <w:tcBorders>
              <w:top w:val="single" w:sz="4" w:space="0" w:color="auto"/>
            </w:tcBorders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21D8">
              <w:rPr>
                <w:rFonts w:ascii="Times New Roman" w:hAnsi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 возможно по соглашению сторон в случае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7193">
        <w:rPr>
          <w:rFonts w:ascii="Times New Roman" w:hAnsi="Times New Roman"/>
          <w:sz w:val="24"/>
          <w:szCs w:val="24"/>
        </w:rPr>
        <w:t>параметров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(технологического присоединения), а также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A77193" w:rsidRPr="00A77193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Pr="00E04B17">
        <w:rPr>
          <w:rFonts w:ascii="Times New Roman" w:hAnsi="Times New Roman"/>
          <w:sz w:val="24"/>
          <w:szCs w:val="24"/>
        </w:rPr>
        <w:t>, указанной 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пункте 7 настоящего договора, местоположения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(точек) </w:t>
      </w:r>
      <w:r w:rsidR="00A77193" w:rsidRPr="00A77193">
        <w:rPr>
          <w:rFonts w:ascii="Times New Roman" w:hAnsi="Times New Roman"/>
          <w:sz w:val="24"/>
          <w:szCs w:val="24"/>
        </w:rPr>
        <w:t>присоединения и (или)</w:t>
      </w:r>
      <w:r w:rsidR="00A77193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и требований к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строительству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A77193" w:rsidRPr="00A77193">
        <w:rPr>
          <w:rFonts w:ascii="Times New Roman" w:hAnsi="Times New Roman"/>
          <w:sz w:val="24"/>
          <w:szCs w:val="24"/>
        </w:rPr>
        <w:t>канализационных сетей</w:t>
      </w:r>
      <w:r w:rsidRPr="00E04B17">
        <w:rPr>
          <w:rFonts w:ascii="Times New Roman" w:hAnsi="Times New Roman"/>
          <w:sz w:val="24"/>
          <w:szCs w:val="24"/>
        </w:rPr>
        <w:t>. При этом порядок оплаты устанавливается соглашением сторон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требованиями,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изменений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 акты Пра</w:t>
      </w:r>
      <w:r w:rsidR="000721D8"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812AA3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E04B17" w:rsidRPr="000721D8">
        <w:rPr>
          <w:rFonts w:ascii="Times New Roman" w:hAnsi="Times New Roman"/>
          <w:sz w:val="26"/>
          <w:szCs w:val="26"/>
        </w:rPr>
        <w:lastRenderedPageBreak/>
        <w:t>VI. Порядок исполнения договора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19</w:t>
      </w:r>
      <w:r w:rsidRPr="0022153E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B04DC9">
        <w:rPr>
          <w:rFonts w:ascii="Times New Roman" w:hAnsi="Times New Roman"/>
          <w:sz w:val="24"/>
          <w:szCs w:val="24"/>
        </w:rPr>
        <w:t>В течение 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B04DC9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22153E">
        <w:rPr>
          <w:rFonts w:ascii="Times New Roman" w:hAnsi="Times New Roman"/>
          <w:sz w:val="24"/>
          <w:szCs w:val="24"/>
        </w:rPr>
        <w:t xml:space="preserve"> представляет </w:t>
      </w:r>
      <w:r w:rsidR="002643D8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следующие документы, содержащие исходные данные для проектирования подключения: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указанием места канализационного выпуска;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планово-высотное положение проектируемого канализационного колодца с указанием отметки лотка, проектируемого на границе земельного участка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22153E">
        <w:rPr>
          <w:rFonts w:ascii="Times New Roman" w:hAnsi="Times New Roman"/>
          <w:sz w:val="24"/>
          <w:szCs w:val="24"/>
        </w:rPr>
        <w:t>;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Срок представления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22153E">
        <w:rPr>
          <w:rFonts w:ascii="Times New Roman" w:hAnsi="Times New Roman"/>
          <w:sz w:val="24"/>
          <w:szCs w:val="24"/>
        </w:rPr>
        <w:t xml:space="preserve"> документов, содержащих исходные данные для проектирования подключения, может быть продлен по решению </w:t>
      </w:r>
      <w:r w:rsidR="00292431">
        <w:rPr>
          <w:rFonts w:ascii="Times New Roman" w:hAnsi="Times New Roman"/>
          <w:sz w:val="24"/>
          <w:szCs w:val="24"/>
        </w:rPr>
        <w:t>исполнителя</w:t>
      </w:r>
      <w:r w:rsidRPr="0022153E">
        <w:rPr>
          <w:rFonts w:ascii="Times New Roman" w:hAnsi="Times New Roman"/>
          <w:sz w:val="24"/>
          <w:szCs w:val="24"/>
        </w:rPr>
        <w:t xml:space="preserve"> (в случае письменного обращения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="00B04DC9">
        <w:rPr>
          <w:rFonts w:ascii="Times New Roman" w:hAnsi="Times New Roman"/>
          <w:sz w:val="24"/>
          <w:szCs w:val="24"/>
        </w:rPr>
        <w:t>), но не более чем на 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B04DC9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дней.</w:t>
      </w:r>
    </w:p>
    <w:p w:rsid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В случае непредставления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22153E">
        <w:rPr>
          <w:rFonts w:ascii="Times New Roman" w:hAnsi="Times New Roman"/>
          <w:sz w:val="24"/>
          <w:szCs w:val="24"/>
        </w:rPr>
        <w:t xml:space="preserve"> в указанные сроки документов, содержащих исходные данные для проектирования, 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22153E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порядке. При этом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22153E">
        <w:rPr>
          <w:rFonts w:ascii="Times New Roman" w:hAnsi="Times New Roman"/>
          <w:sz w:val="24"/>
          <w:szCs w:val="24"/>
        </w:rPr>
        <w:t xml:space="preserve"> обязан возместить </w:t>
      </w:r>
      <w:r w:rsidR="00292431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фактически понесенные затраты, связанные с исполнением ею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20.</w:t>
      </w:r>
      <w:r w:rsidR="000721D8">
        <w:rPr>
          <w:rFonts w:ascii="Times New Roman" w:hAnsi="Times New Roman"/>
          <w:sz w:val="24"/>
          <w:szCs w:val="24"/>
        </w:rPr>
        <w:t> 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осуществляет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при условии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B04DC9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и внесения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в размере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установлены пунктами 15 и 16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21.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подтверждающего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сторонами </w:t>
      </w:r>
      <w:r w:rsidR="00946787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57E68">
        <w:rPr>
          <w:rFonts w:ascii="Times New Roman" w:hAnsi="Times New Roman"/>
          <w:sz w:val="24"/>
          <w:szCs w:val="24"/>
        </w:rPr>
        <w:t>договору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22.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Акт о подключении (технологическом присоединении) объекта </w:t>
      </w:r>
      <w:r w:rsidR="00657E68" w:rsidRPr="00E04B17">
        <w:rPr>
          <w:rFonts w:ascii="Times New Roman" w:hAnsi="Times New Roman"/>
          <w:sz w:val="24"/>
          <w:szCs w:val="24"/>
        </w:rPr>
        <w:t>подписываются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72"/>
        <w:gridCol w:w="6727"/>
      </w:tblGrid>
      <w:tr w:rsidR="000721D8" w:rsidRPr="00E04B17" w:rsidTr="00657E68">
        <w:tc>
          <w:tcPr>
            <w:tcW w:w="2240" w:type="dxa"/>
            <w:vAlign w:val="bottom"/>
          </w:tcPr>
          <w:p w:rsidR="000721D8" w:rsidRPr="00E04B17" w:rsidRDefault="000721D8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сторонами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0721D8" w:rsidRPr="00E04B17" w:rsidRDefault="000721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7" w:type="dxa"/>
            <w:vAlign w:val="bottom"/>
          </w:tcPr>
          <w:p w:rsidR="000721D8" w:rsidRPr="00E04B17" w:rsidRDefault="00657E68" w:rsidP="00657E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21D8" w:rsidRDefault="00657E68" w:rsidP="0007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объекта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к</w:t>
      </w:r>
      <w:r w:rsidR="000721D8">
        <w:rPr>
          <w:rFonts w:ascii="Times New Roman" w:hAnsi="Times New Roman"/>
          <w:sz w:val="24"/>
          <w:szCs w:val="24"/>
        </w:rPr>
        <w:t> </w:t>
      </w:r>
      <w:r w:rsidR="00E04B17" w:rsidRPr="00E04B17">
        <w:rPr>
          <w:rFonts w:ascii="Times New Roman" w:hAnsi="Times New Roman"/>
          <w:sz w:val="24"/>
          <w:szCs w:val="24"/>
        </w:rPr>
        <w:t>централизованной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водоотведения.</w:t>
      </w:r>
    </w:p>
    <w:p w:rsidR="00B04DC9" w:rsidRPr="00B04DC9" w:rsidRDefault="00B04DC9" w:rsidP="00B04DC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B04DC9">
        <w:rPr>
          <w:rFonts w:ascii="Times New Roman" w:hAnsi="Times New Roman"/>
          <w:sz w:val="24"/>
          <w:szCs w:val="24"/>
        </w:rPr>
        <w:t>Акт о выполнении мероприятий по обеспечению техн</w:t>
      </w:r>
      <w:r>
        <w:rPr>
          <w:rFonts w:ascii="Times New Roman" w:hAnsi="Times New Roman"/>
          <w:sz w:val="24"/>
          <w:szCs w:val="24"/>
        </w:rPr>
        <w:t>ической возможности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5"/>
        <w:gridCol w:w="630"/>
        <w:gridCol w:w="1464"/>
      </w:tblGrid>
      <w:tr w:rsidR="00B04DC9" w:rsidRPr="00E04B17" w:rsidTr="00B04DC9">
        <w:tc>
          <w:tcPr>
            <w:tcW w:w="7545" w:type="dxa"/>
            <w:vAlign w:val="bottom"/>
          </w:tcPr>
          <w:p w:rsidR="00B04DC9" w:rsidRPr="00E04B17" w:rsidRDefault="00B04DC9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DC9">
              <w:rPr>
                <w:rFonts w:ascii="Times New Roman" w:hAnsi="Times New Roman"/>
                <w:sz w:val="24"/>
                <w:szCs w:val="24"/>
              </w:rPr>
              <w:t>(технологического присоединения) подписыва</w:t>
            </w:r>
            <w:r>
              <w:rPr>
                <w:rFonts w:ascii="Times New Roman" w:hAnsi="Times New Roman"/>
                <w:sz w:val="24"/>
                <w:szCs w:val="24"/>
              </w:rPr>
              <w:t>ется сторонами в течение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B04DC9" w:rsidRPr="00E04B17" w:rsidRDefault="00B04DC9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bottom"/>
          </w:tcPr>
          <w:p w:rsidR="00B04DC9" w:rsidRPr="00E04B17" w:rsidRDefault="00B04DC9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</w:tbl>
    <w:p w:rsidR="00B04DC9" w:rsidRDefault="00B04DC9" w:rsidP="00B04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DC9">
        <w:rPr>
          <w:rFonts w:ascii="Times New Roman" w:hAnsi="Times New Roman"/>
          <w:sz w:val="24"/>
          <w:szCs w:val="24"/>
        </w:rPr>
        <w:t>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следующих условий: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а) получение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Pr="00E04B17">
        <w:rPr>
          <w:rFonts w:ascii="Times New Roman" w:hAnsi="Times New Roman"/>
          <w:sz w:val="24"/>
          <w:szCs w:val="24"/>
        </w:rPr>
        <w:t xml:space="preserve"> разрешения на ввод об</w:t>
      </w:r>
      <w:r w:rsidR="000721D8">
        <w:rPr>
          <w:rFonts w:ascii="Times New Roman" w:hAnsi="Times New Roman"/>
          <w:sz w:val="24"/>
          <w:szCs w:val="24"/>
        </w:rPr>
        <w:t>ъекта в эксплуатацию;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(технологическом </w:t>
      </w:r>
      <w:r w:rsidRPr="00E04B17">
        <w:rPr>
          <w:rFonts w:ascii="Times New Roman" w:hAnsi="Times New Roman"/>
          <w:sz w:val="24"/>
          <w:szCs w:val="24"/>
        </w:rPr>
        <w:t>присоединении) объекта;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заключение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 w:rsidRPr="00E04B17">
        <w:rPr>
          <w:rFonts w:ascii="Times New Roman" w:hAnsi="Times New Roman"/>
          <w:sz w:val="24"/>
          <w:szCs w:val="24"/>
        </w:rPr>
        <w:t xml:space="preserve"> 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VII. Ответственность сторон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24.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За неисполнение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 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25.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вправе потребовать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стотридцатой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рефинансирования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оплаты, от не выплаченной в срок суммы за </w:t>
      </w:r>
      <w:r w:rsidRPr="00E04B17">
        <w:rPr>
          <w:rFonts w:ascii="Times New Roman" w:hAnsi="Times New Roman"/>
          <w:sz w:val="24"/>
          <w:szCs w:val="24"/>
        </w:rPr>
        <w:lastRenderedPageBreak/>
        <w:t>каждый день просрочки,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начиная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день фактической оплаты.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26.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либо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непреодолимой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 эти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обязана без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промедления (не позднее 24 часов) уведомить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факсограмма,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адресатом, 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прекращении.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VIII. Порядок урегулирования споров и разногласий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связанные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претензионном порядке.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Претензия,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направляемая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указанному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реквизитах настоящего договора, должна содержать: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сведения о заявителе (наименование, местонахождение, адрес);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 содержание спора, разногласий;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сведения об объекте (объектах),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возникли </w:t>
      </w:r>
      <w:r w:rsidRPr="00E04B17">
        <w:rPr>
          <w:rFonts w:ascii="Times New Roman" w:hAnsi="Times New Roman"/>
          <w:sz w:val="24"/>
          <w:szCs w:val="24"/>
        </w:rPr>
        <w:t>спор, разногласия (полное наименование, местонахождение,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правомочие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 (объекты), которым обладает сторона, направившая претензию);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г) другие сведения по усмотрению стороны.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30.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даты </w:t>
      </w:r>
      <w:r w:rsidRPr="00E04B17">
        <w:rPr>
          <w:rFonts w:ascii="Times New Roman" w:hAnsi="Times New Roman"/>
          <w:sz w:val="24"/>
          <w:szCs w:val="24"/>
        </w:rPr>
        <w:t>ее поступления обязана ее рассмотреть и дать ответ.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31. Стороны составляют акт об урегулировании спора (разногласий).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недостижения сторонами 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разноглас</w:t>
      </w:r>
      <w:r w:rsidR="000721D8">
        <w:rPr>
          <w:rFonts w:ascii="Times New Roman" w:hAnsi="Times New Roman"/>
          <w:sz w:val="24"/>
          <w:szCs w:val="24"/>
        </w:rPr>
        <w:t xml:space="preserve">ия, </w:t>
      </w:r>
      <w:r w:rsidRPr="00E04B17">
        <w:rPr>
          <w:rFonts w:ascii="Times New Roman" w:hAnsi="Times New Roman"/>
          <w:sz w:val="24"/>
          <w:szCs w:val="24"/>
        </w:rPr>
        <w:t>связанные с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исполнением настоящего договора, 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суде в порядке, установленном законодательством Российской Федерации.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IX. Срок действия договора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1E2" w:rsidRPr="00AC61E2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33.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 и действуе</w:t>
      </w:r>
      <w:r w:rsidR="00AC61E2">
        <w:rPr>
          <w:rFonts w:ascii="Times New Roman" w:hAnsi="Times New Roman"/>
          <w:sz w:val="24"/>
          <w:szCs w:val="24"/>
        </w:rPr>
        <w:t>т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504"/>
        <w:gridCol w:w="252"/>
        <w:gridCol w:w="1731"/>
        <w:gridCol w:w="420"/>
        <w:gridCol w:w="507"/>
        <w:gridCol w:w="5727"/>
      </w:tblGrid>
      <w:tr w:rsidR="00AC61E2" w:rsidRPr="00E04B17" w:rsidTr="00AC61E2">
        <w:tc>
          <w:tcPr>
            <w:tcW w:w="490" w:type="dxa"/>
            <w:vAlign w:val="bottom"/>
          </w:tcPr>
          <w:p w:rsidR="00AC61E2" w:rsidRPr="00E04B17" w:rsidRDefault="00AC61E2" w:rsidP="00AC61E2">
            <w:pPr>
              <w:tabs>
                <w:tab w:val="right" w:pos="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bottom"/>
          </w:tcPr>
          <w:p w:rsidR="00AC61E2" w:rsidRPr="00AC61E2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г., 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обязательств,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не исполненных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</w:t>
            </w:r>
            <w:r w:rsidR="009444A9">
              <w:rPr>
                <w:rFonts w:ascii="Times New Roman" w:hAnsi="Times New Roman"/>
                <w:sz w:val="24"/>
                <w:szCs w:val="24"/>
              </w:rPr>
              <w:t>а мо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окончания срока его действия, </w:t>
      </w:r>
      <w:r w:rsidR="00AC61E2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сторонами.</w:t>
      </w:r>
    </w:p>
    <w:p w:rsidR="00AC61E2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34.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соглашению сторон обязательства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могут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быть исполнены досрочно.</w:t>
      </w:r>
    </w:p>
    <w:p w:rsidR="00E04B17" w:rsidRPr="00E04B17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35.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Внесение изменений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получения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заявления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36. Настоящий договор может быть досрочно расторгнут 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внесудебном </w:t>
      </w:r>
      <w:r w:rsidRPr="00E04B17">
        <w:rPr>
          <w:rFonts w:ascii="Times New Roman" w:hAnsi="Times New Roman"/>
          <w:sz w:val="24"/>
          <w:szCs w:val="24"/>
        </w:rPr>
        <w:t>порядке: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по письменному соглашению сторон;</w:t>
      </w:r>
    </w:p>
    <w:p w:rsidR="00E04B17" w:rsidRPr="00E04B17" w:rsidRDefault="00E04B17" w:rsidP="00174DA9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по инициативе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путем письменного уведомления </w:t>
      </w:r>
      <w:r w:rsidR="00292431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за месяц до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строительства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(реконструкции, модернизации) объекта, изъятия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исполнителю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фактически понесенных ею расходов;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lastRenderedPageBreak/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инициативе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противоположной стороны за месяц до предполагаемой даты расторжения, если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совершит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и это нарушение не будет устранено в течение 20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 получения письменного уведомления о данном нарушении.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Существенным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признается нарушение настоящего договора одной стороной,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влечет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 другой стороны такой ущерб, что она в значительной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лишается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того, на что была вправе рассчитывать при заключении настоящего договора.</w:t>
      </w:r>
    </w:p>
    <w:p w:rsidR="0022153E" w:rsidRPr="00E04B17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X. Прочие условия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действительными,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оформлены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виде,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уполномоченными на то лицами и заверены печатями обеих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наличии).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банковских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письменном виде 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факсограмма,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сеть 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руководствуются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Федерации, в том числе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законом</w:t>
      </w:r>
      <w:r w:rsidR="000721D8">
        <w:rPr>
          <w:rFonts w:ascii="Times New Roman" w:hAnsi="Times New Roman"/>
          <w:sz w:val="24"/>
          <w:szCs w:val="24"/>
        </w:rPr>
        <w:t xml:space="preserve"> «</w:t>
      </w:r>
      <w:r w:rsidRPr="00E04B17">
        <w:rPr>
          <w:rFonts w:ascii="Times New Roman" w:hAnsi="Times New Roman"/>
          <w:sz w:val="24"/>
          <w:szCs w:val="24"/>
        </w:rPr>
        <w:t>О водоснабжении и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 Правилами 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 и 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правовыми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актами Российской Федерации.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40. Настоящий договор составлен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равную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юридическую силу.</w:t>
      </w:r>
    </w:p>
    <w:p w:rsidR="00017E94" w:rsidRPr="00294F6D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41. Приложения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неотъемлемой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частью.</w:t>
      </w:r>
    </w:p>
    <w:p w:rsidR="00017E94" w:rsidRDefault="00017E94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174DA9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174DA9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Default="00AC61E2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AC61E2" w:rsidRDefault="00AC61E2" w:rsidP="005C132B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610B" w:rsidRPr="006D610B" w:rsidRDefault="00241583" w:rsidP="006D610B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</w:t>
      </w:r>
      <w:r w:rsidR="006D610B" w:rsidRPr="001478B3">
        <w:rPr>
          <w:rFonts w:ascii="Times New Roman" w:hAnsi="Times New Roman"/>
          <w:sz w:val="16"/>
          <w:szCs w:val="16"/>
        </w:rPr>
        <w:t xml:space="preserve"> № 1</w:t>
      </w:r>
      <w:r w:rsidR="006D610B" w:rsidRPr="001478B3">
        <w:rPr>
          <w:rFonts w:ascii="Times New Roman" w:hAnsi="Times New Roman"/>
          <w:sz w:val="16"/>
          <w:szCs w:val="16"/>
        </w:rPr>
        <w:br/>
        <w:t xml:space="preserve">к типовому договору 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53E" w:rsidRPr="00097918" w:rsidRDefault="0022153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751" w:rsidRPr="00510751" w:rsidRDefault="00510751" w:rsidP="00510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 xml:space="preserve">ТЕХНИЧЕСКИЕ </w:t>
      </w:r>
      <w:r w:rsidR="00AC61E2" w:rsidRPr="005D0A80">
        <w:rPr>
          <w:rFonts w:ascii="Times New Roman" w:hAnsi="Times New Roman"/>
          <w:b/>
          <w:bCs/>
          <w:spacing w:val="40"/>
          <w:sz w:val="28"/>
          <w:szCs w:val="28"/>
        </w:rPr>
        <w:t>УСЛОВИЯ</w:t>
      </w:r>
      <w:r w:rsidR="00AC61E2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510751">
        <w:rPr>
          <w:rFonts w:ascii="Times New Roman" w:hAnsi="Times New Roman"/>
          <w:b/>
          <w:bCs/>
          <w:sz w:val="28"/>
          <w:szCs w:val="28"/>
        </w:rPr>
        <w:t>подключения (технологического присоединения)</w:t>
      </w:r>
    </w:p>
    <w:p w:rsidR="00AC61E2" w:rsidRPr="00270989" w:rsidRDefault="00510751" w:rsidP="00510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751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76F" w:rsidRPr="00907E7F" w:rsidRDefault="0005276F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366"/>
        <w:gridCol w:w="3065"/>
        <w:gridCol w:w="504"/>
        <w:gridCol w:w="294"/>
        <w:gridCol w:w="1848"/>
        <w:gridCol w:w="392"/>
        <w:gridCol w:w="504"/>
        <w:gridCol w:w="274"/>
      </w:tblGrid>
      <w:tr w:rsidR="00841D90" w:rsidRPr="003C0467" w:rsidTr="00841D90"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41D90" w:rsidRPr="00907E7F" w:rsidRDefault="00841D90" w:rsidP="00841D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6509"/>
        <w:gridCol w:w="8"/>
      </w:tblGrid>
      <w:tr w:rsidR="00C76B01" w:rsidRPr="008D2FE4" w:rsidTr="00C76B01">
        <w:trPr>
          <w:gridAfter w:val="1"/>
          <w:wAfter w:w="8" w:type="dxa"/>
        </w:trPr>
        <w:tc>
          <w:tcPr>
            <w:tcW w:w="3122" w:type="dxa"/>
            <w:vAlign w:val="bottom"/>
          </w:tcPr>
          <w:p w:rsidR="00C76B01" w:rsidRPr="008D2FE4" w:rsidRDefault="00C76B01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76B01">
              <w:rPr>
                <w:rFonts w:ascii="Times New Roman" w:hAnsi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C76B01" w:rsidTr="00C76B01">
        <w:trPr>
          <w:gridAfter w:val="1"/>
          <w:wAfter w:w="8" w:type="dxa"/>
        </w:trPr>
        <w:tc>
          <w:tcPr>
            <w:tcW w:w="3122" w:type="dxa"/>
            <w:vAlign w:val="bottom"/>
          </w:tcPr>
          <w:p w:rsidR="00C76B01" w:rsidRPr="00C76B01" w:rsidRDefault="00C76B01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6B01" w:rsidRPr="00C76B01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 xml:space="preserve">(для юридических лиц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полное и сокращенное наимено</w:t>
            </w:r>
            <w:r>
              <w:rPr>
                <w:rFonts w:ascii="Times New Roman" w:hAnsi="Times New Roman"/>
                <w:sz w:val="14"/>
                <w:szCs w:val="14"/>
              </w:rPr>
              <w:t>вания,</w:t>
            </w:r>
          </w:p>
        </w:tc>
      </w:tr>
      <w:tr w:rsidR="00C76B01" w:rsidRPr="008D2FE4" w:rsidTr="00C76B01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841D90" w:rsidTr="00C76B01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C76B01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основной государственный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регистрационный номер записи в Едином государственном реестре юридических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лиц, место нахождения и адрес,</w:t>
            </w:r>
          </w:p>
          <w:p w:rsidR="00C76B01" w:rsidRPr="00841D90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>указанные в Едином государственном</w:t>
            </w:r>
            <w:r w:rsidR="002E32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>реестре юридических лиц, почтовый адрес, фактический адрес, контактный тел</w:t>
            </w:r>
            <w:r>
              <w:rPr>
                <w:rFonts w:ascii="Times New Roman" w:hAnsi="Times New Roman"/>
                <w:sz w:val="14"/>
                <w:szCs w:val="14"/>
              </w:rPr>
              <w:t>ефон и адрес электронной почты;</w:t>
            </w:r>
          </w:p>
        </w:tc>
      </w:tr>
      <w:tr w:rsidR="00C76B01" w:rsidRPr="008D2FE4" w:rsidTr="00C76B01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841D90" w:rsidTr="00C76B01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C76B01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 xml:space="preserve">для индивидуальных предпринимателей </w:t>
            </w:r>
            <w:r w:rsidR="005B53C1">
              <w:rPr>
                <w:rFonts w:ascii="Times New Roman" w:hAnsi="Times New Roman"/>
                <w:sz w:val="14"/>
                <w:szCs w:val="14"/>
              </w:rPr>
              <w:t>—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наименование, основной государственный регистрационный номер записи в Едином государственном реестре</w:t>
            </w:r>
          </w:p>
          <w:p w:rsidR="00C76B01" w:rsidRPr="00841D90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>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510751" w:rsidRPr="002E3261" w:rsidRDefault="002E3261" w:rsidP="002E3261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2E3261">
        <w:rPr>
          <w:rFonts w:ascii="Times New Roman" w:hAnsi="Times New Roman"/>
          <w:sz w:val="24"/>
          <w:szCs w:val="24"/>
        </w:rPr>
        <w:t>Информация о точке (точках) присоединения (адрес ил</w:t>
      </w:r>
      <w:r>
        <w:rPr>
          <w:rFonts w:ascii="Times New Roman" w:hAnsi="Times New Roman"/>
          <w:sz w:val="24"/>
          <w:szCs w:val="24"/>
        </w:rPr>
        <w:t>и описание местоположения точки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6187"/>
      </w:tblGrid>
      <w:tr w:rsidR="002E3261" w:rsidRPr="002E3261" w:rsidTr="002E3261">
        <w:tc>
          <w:tcPr>
            <w:tcW w:w="3444" w:type="dxa"/>
            <w:vAlign w:val="bottom"/>
          </w:tcPr>
          <w:p w:rsidR="002E3261" w:rsidRPr="002E3261" w:rsidRDefault="002E3261" w:rsidP="002E3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61">
              <w:rPr>
                <w:rFonts w:ascii="Times New Roman" w:hAnsi="Times New Roman"/>
                <w:sz w:val="24"/>
                <w:szCs w:val="24"/>
              </w:rPr>
              <w:t>или номер колодца или камеры)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bottom"/>
          </w:tcPr>
          <w:p w:rsidR="002E3261" w:rsidRPr="002E3261" w:rsidRDefault="002E326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261" w:rsidRPr="0005276F" w:rsidRDefault="002E3261" w:rsidP="0005276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2E3261">
        <w:rPr>
          <w:rFonts w:ascii="Times New Roman" w:hAnsi="Times New Roman"/>
          <w:sz w:val="24"/>
          <w:szCs w:val="24"/>
        </w:rPr>
        <w:t>Информация о максимальной мощности (нагрузке) в возможных то</w:t>
      </w:r>
      <w:r w:rsidR="0005276F">
        <w:rPr>
          <w:rFonts w:ascii="Times New Roman" w:hAnsi="Times New Roman"/>
          <w:sz w:val="24"/>
          <w:szCs w:val="24"/>
        </w:rPr>
        <w:t>чках присоединения, в </w:t>
      </w:r>
      <w:r w:rsidRPr="002E3261">
        <w:rPr>
          <w:rFonts w:ascii="Times New Roman" w:hAnsi="Times New Roman"/>
          <w:sz w:val="24"/>
          <w:szCs w:val="24"/>
        </w:rPr>
        <w:t>пределах которой исполнитель обязуется обе</w:t>
      </w:r>
      <w:r w:rsidR="0005276F">
        <w:rPr>
          <w:rFonts w:ascii="Times New Roman" w:hAnsi="Times New Roman"/>
          <w:sz w:val="24"/>
          <w:szCs w:val="24"/>
        </w:rPr>
        <w:t>спечить возможность подключения</w:t>
      </w:r>
      <w:r w:rsidR="0005276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027"/>
        <w:gridCol w:w="8"/>
      </w:tblGrid>
      <w:tr w:rsidR="0005276F" w:rsidRPr="002E3261" w:rsidTr="0005276F">
        <w:trPr>
          <w:gridAfter w:val="1"/>
          <w:wAfter w:w="8" w:type="dxa"/>
        </w:trPr>
        <w:tc>
          <w:tcPr>
            <w:tcW w:w="2604" w:type="dxa"/>
            <w:vAlign w:val="bottom"/>
          </w:tcPr>
          <w:p w:rsidR="0005276F" w:rsidRPr="002E3261" w:rsidRDefault="0005276F" w:rsidP="00052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61">
              <w:rPr>
                <w:rFonts w:ascii="Times New Roman" w:hAnsi="Times New Roman"/>
                <w:sz w:val="24"/>
                <w:szCs w:val="24"/>
              </w:rPr>
              <w:t>подключаемого объекта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05276F" w:rsidRPr="002E3261" w:rsidRDefault="000527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6F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05276F" w:rsidRPr="008D2FE4" w:rsidRDefault="000527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261" w:rsidRPr="002E3261" w:rsidRDefault="002E3261" w:rsidP="002E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1" w:rsidRPr="002E3261" w:rsidRDefault="00C76B01" w:rsidP="002E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052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657E68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AC61E2" w:rsidRPr="000677C0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B4B2D" w:rsidRPr="00927FAC" w:rsidRDefault="00CB4B2D" w:rsidP="00CB4B2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1</w:t>
      </w:r>
      <w:r w:rsidRPr="00CB4B2D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</w:p>
    <w:p w:rsidR="00CB4B2D" w:rsidRPr="00927FAC" w:rsidRDefault="00CB4B2D" w:rsidP="00CB4B2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CB4B2D" w:rsidRP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P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Pr="003362BB" w:rsidRDefault="00CB4B2D" w:rsidP="00CB4B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ПАРАМЕТРЫ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CB4B2D">
        <w:rPr>
          <w:rFonts w:ascii="Times New Roman" w:hAnsi="Times New Roman"/>
          <w:b/>
          <w:bCs/>
          <w:sz w:val="28"/>
          <w:szCs w:val="28"/>
        </w:rPr>
        <w:t>подключения 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CB4B2D" w:rsidRPr="00270989" w:rsidRDefault="00CB4B2D" w:rsidP="00CB4B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4B2D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1750"/>
        <w:gridCol w:w="5039"/>
      </w:tblGrid>
      <w:tr w:rsidR="00CB4B2D" w:rsidRPr="008D2FE4" w:rsidTr="00CB4B2D">
        <w:tc>
          <w:tcPr>
            <w:tcW w:w="2842" w:type="dxa"/>
            <w:vAlign w:val="bottom"/>
          </w:tcPr>
          <w:p w:rsidR="00CB4B2D" w:rsidRPr="008D2FE4" w:rsidRDefault="00CB4B2D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</w:rPr>
              <w:t>Подключаемый объект</w:t>
            </w:r>
          </w:p>
        </w:tc>
        <w:tc>
          <w:tcPr>
            <w:tcW w:w="6789" w:type="dxa"/>
            <w:gridSpan w:val="2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B2D" w:rsidRPr="008D2FE4" w:rsidTr="00CB4B2D">
        <w:tc>
          <w:tcPr>
            <w:tcW w:w="4592" w:type="dxa"/>
            <w:gridSpan w:val="2"/>
            <w:vAlign w:val="bottom"/>
          </w:tcPr>
          <w:p w:rsidR="00CB4B2D" w:rsidRPr="008D2FE4" w:rsidRDefault="00CB4B2D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B2D" w:rsidRPr="00CB4B2D" w:rsidRDefault="00CB4B2D" w:rsidP="00CB4B2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CB4B2D">
        <w:rPr>
          <w:rFonts w:ascii="Times New Roman" w:hAnsi="Times New Roman"/>
          <w:sz w:val="24"/>
          <w:szCs w:val="24"/>
          <w:lang w:eastAsia="ru-RU"/>
        </w:rPr>
        <w:t xml:space="preserve">Точка подключения (технологического присоединения) </w:t>
      </w:r>
      <w:r>
        <w:rPr>
          <w:rFonts w:ascii="Times New Roman" w:hAnsi="Times New Roman"/>
          <w:sz w:val="24"/>
          <w:szCs w:val="24"/>
          <w:lang w:eastAsia="ru-RU"/>
        </w:rPr>
        <w:t>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7993"/>
        <w:gridCol w:w="8"/>
      </w:tblGrid>
      <w:tr w:rsidR="00CB4B2D" w:rsidRPr="008D2FE4" w:rsidTr="00CB4B2D">
        <w:trPr>
          <w:gridAfter w:val="1"/>
          <w:wAfter w:w="8" w:type="dxa"/>
        </w:trPr>
        <w:tc>
          <w:tcPr>
            <w:tcW w:w="1638" w:type="dxa"/>
            <w:vAlign w:val="bottom"/>
          </w:tcPr>
          <w:p w:rsidR="00CB4B2D" w:rsidRPr="008D2FE4" w:rsidRDefault="00CB4B2D" w:rsidP="00CB4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516B3D" w:rsidRDefault="00516B3D" w:rsidP="00516B3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516B3D">
        <w:rPr>
          <w:rFonts w:ascii="Times New Roman" w:hAnsi="Times New Roman"/>
          <w:sz w:val="24"/>
          <w:szCs w:val="24"/>
          <w:lang w:eastAsia="ru-RU"/>
        </w:rPr>
        <w:t>Технические требования к объектам капитального строите</w:t>
      </w:r>
      <w:r>
        <w:rPr>
          <w:rFonts w:ascii="Times New Roman" w:hAnsi="Times New Roman"/>
          <w:sz w:val="24"/>
          <w:szCs w:val="24"/>
          <w:lang w:eastAsia="ru-RU"/>
        </w:rPr>
        <w:t>льства заявителя, в том числе к </w:t>
      </w:r>
      <w:r w:rsidRPr="00516B3D">
        <w:rPr>
          <w:rFonts w:ascii="Times New Roman" w:hAnsi="Times New Roman"/>
          <w:sz w:val="24"/>
          <w:szCs w:val="24"/>
          <w:lang w:eastAsia="ru-RU"/>
        </w:rPr>
        <w:t>устройствам и сооружениям для подключения (технологического присоединения), а также к выполняемым заявителем мероприятия</w:t>
      </w:r>
      <w:r>
        <w:rPr>
          <w:rFonts w:ascii="Times New Roman" w:hAnsi="Times New Roman"/>
          <w:sz w:val="24"/>
          <w:szCs w:val="24"/>
          <w:lang w:eastAsia="ru-RU"/>
        </w:rPr>
        <w:t>м для осуществления подключения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5873"/>
      </w:tblGrid>
      <w:tr w:rsidR="00516B3D" w:rsidRPr="008D2FE4" w:rsidTr="00516B3D">
        <w:tc>
          <w:tcPr>
            <w:tcW w:w="3766" w:type="dxa"/>
            <w:vAlign w:val="bottom"/>
          </w:tcPr>
          <w:p w:rsidR="00516B3D" w:rsidRPr="008D2FE4" w:rsidRDefault="00516B3D" w:rsidP="0051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3D">
              <w:rPr>
                <w:rFonts w:ascii="Times New Roman" w:hAnsi="Times New Roman"/>
                <w:sz w:val="24"/>
                <w:szCs w:val="24"/>
                <w:lang w:eastAsia="ru-RU"/>
              </w:rPr>
              <w:t>(технологического присоединения)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516B3D" w:rsidRDefault="00516B3D" w:rsidP="00516B3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516B3D">
        <w:rPr>
          <w:rFonts w:ascii="Times New Roman" w:hAnsi="Times New Roman"/>
          <w:sz w:val="24"/>
          <w:szCs w:val="24"/>
          <w:lang w:eastAsia="ru-RU"/>
        </w:rPr>
        <w:t>Нормативы по объему сточных вод, нормативы со</w:t>
      </w:r>
      <w:r>
        <w:rPr>
          <w:rFonts w:ascii="Times New Roman" w:hAnsi="Times New Roman"/>
          <w:sz w:val="24"/>
          <w:szCs w:val="24"/>
          <w:lang w:eastAsia="ru-RU"/>
        </w:rPr>
        <w:t>става сточных вод, требования к </w:t>
      </w:r>
      <w:r w:rsidRPr="00516B3D">
        <w:rPr>
          <w:rFonts w:ascii="Times New Roman" w:hAnsi="Times New Roman"/>
          <w:sz w:val="24"/>
          <w:szCs w:val="24"/>
          <w:lang w:eastAsia="ru-RU"/>
        </w:rPr>
        <w:t>составу и свойствам сточных вод, установленные в ц</w:t>
      </w:r>
      <w:r>
        <w:rPr>
          <w:rFonts w:ascii="Times New Roman" w:hAnsi="Times New Roman"/>
          <w:sz w:val="24"/>
          <w:szCs w:val="24"/>
          <w:lang w:eastAsia="ru-RU"/>
        </w:rPr>
        <w:t>елях предотвращения негативного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3275"/>
        <w:gridCol w:w="2758"/>
        <w:gridCol w:w="8"/>
      </w:tblGrid>
      <w:tr w:rsidR="00516B3D" w:rsidRPr="008D2FE4" w:rsidTr="00516B3D">
        <w:tc>
          <w:tcPr>
            <w:tcW w:w="6873" w:type="dxa"/>
            <w:gridSpan w:val="2"/>
            <w:vAlign w:val="bottom"/>
          </w:tcPr>
          <w:p w:rsidR="00516B3D" w:rsidRPr="008D2FE4" w:rsidRDefault="00516B3D" w:rsidP="0051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3D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воздействия на работу централизованной системы водоотведения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4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2C7C0C">
        <w:trPr>
          <w:gridAfter w:val="1"/>
          <w:wAfter w:w="8" w:type="dxa"/>
        </w:trPr>
        <w:tc>
          <w:tcPr>
            <w:tcW w:w="3598" w:type="dxa"/>
            <w:vAlign w:val="bottom"/>
          </w:tcPr>
          <w:p w:rsidR="002C7C0C" w:rsidRPr="008D2FE4" w:rsidRDefault="002C7C0C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</w:rPr>
              <w:t>Режим отведения сточных вод</w:t>
            </w:r>
          </w:p>
        </w:tc>
        <w:tc>
          <w:tcPr>
            <w:tcW w:w="6033" w:type="dxa"/>
            <w:gridSpan w:val="2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Отметки лотков в точке (точках) присоедин</w:t>
      </w:r>
      <w:r>
        <w:rPr>
          <w:rFonts w:ascii="Times New Roman" w:hAnsi="Times New Roman"/>
          <w:sz w:val="24"/>
          <w:szCs w:val="24"/>
          <w:lang w:eastAsia="ru-RU"/>
        </w:rPr>
        <w:t>ения 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7993"/>
      </w:tblGrid>
      <w:tr w:rsidR="002C7C0C" w:rsidRPr="008D2FE4" w:rsidTr="002C7C0C">
        <w:tc>
          <w:tcPr>
            <w:tcW w:w="1638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Требования к устройствам, предназначенным для отбора проб и учета объема сточных вод, требования к проектированию узла учета, к месту размещени</w:t>
      </w:r>
      <w:r>
        <w:rPr>
          <w:rFonts w:ascii="Times New Roman" w:hAnsi="Times New Roman"/>
          <w:sz w:val="24"/>
          <w:szCs w:val="24"/>
          <w:lang w:eastAsia="ru-RU"/>
        </w:rPr>
        <w:t>я устройств учета, требования к </w:t>
      </w:r>
      <w:r w:rsidRPr="002C7C0C">
        <w:rPr>
          <w:rFonts w:ascii="Times New Roman" w:hAnsi="Times New Roman"/>
          <w:sz w:val="24"/>
          <w:szCs w:val="24"/>
          <w:lang w:eastAsia="ru-RU"/>
        </w:rPr>
        <w:t>схеме установки устройств учета и иных компо</w:t>
      </w:r>
      <w:r>
        <w:rPr>
          <w:rFonts w:ascii="Times New Roman" w:hAnsi="Times New Roman"/>
          <w:sz w:val="24"/>
          <w:szCs w:val="24"/>
          <w:lang w:eastAsia="ru-RU"/>
        </w:rPr>
        <w:t>нентов узла учета, требования к </w:t>
      </w:r>
      <w:r w:rsidRPr="002C7C0C">
        <w:rPr>
          <w:rFonts w:ascii="Times New Roman" w:hAnsi="Times New Roman"/>
          <w:sz w:val="24"/>
          <w:szCs w:val="24"/>
          <w:lang w:eastAsia="ru-RU"/>
        </w:rPr>
        <w:t xml:space="preserve">техническим характеристикам устройств учета, в том числе точности, диапазону измерений и уровню погрешности (требования к устройствам </w:t>
      </w:r>
      <w:r>
        <w:rPr>
          <w:rFonts w:ascii="Times New Roman" w:hAnsi="Times New Roman"/>
          <w:sz w:val="24"/>
          <w:szCs w:val="24"/>
          <w:lang w:eastAsia="ru-RU"/>
        </w:rPr>
        <w:t>не должны содержать указания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3556"/>
        <w:gridCol w:w="8"/>
      </w:tblGrid>
      <w:tr w:rsidR="002C7C0C" w:rsidRPr="008D2FE4" w:rsidTr="002C7C0C">
        <w:trPr>
          <w:gridAfter w:val="1"/>
          <w:wAfter w:w="8" w:type="dxa"/>
        </w:trPr>
        <w:tc>
          <w:tcPr>
            <w:tcW w:w="6075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 </w:t>
            </w: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определенные марки приборов и методики измерения)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Требования по сокращению сброса загрязняющих веществ, которые должны быть учтены в плане снижения сбросов, плане по обеспечению со</w:t>
      </w:r>
      <w:r>
        <w:rPr>
          <w:rFonts w:ascii="Times New Roman" w:hAnsi="Times New Roman"/>
          <w:sz w:val="24"/>
          <w:szCs w:val="24"/>
          <w:lang w:eastAsia="ru-RU"/>
        </w:rPr>
        <w:t>блюдения требований к составу и </w:t>
      </w:r>
      <w:r w:rsidRPr="002C7C0C">
        <w:rPr>
          <w:rFonts w:ascii="Times New Roman" w:hAnsi="Times New Roman"/>
          <w:sz w:val="24"/>
          <w:szCs w:val="24"/>
          <w:lang w:eastAsia="ru-RU"/>
        </w:rPr>
        <w:t>свойствам сточных вод, установленных в целях предотв</w:t>
      </w:r>
      <w:r>
        <w:rPr>
          <w:rFonts w:ascii="Times New Roman" w:hAnsi="Times New Roman"/>
          <w:sz w:val="24"/>
          <w:szCs w:val="24"/>
          <w:lang w:eastAsia="ru-RU"/>
        </w:rPr>
        <w:t>ращения негативного воздействия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4073"/>
        <w:gridCol w:w="8"/>
      </w:tblGrid>
      <w:tr w:rsidR="002C7C0C" w:rsidRPr="008D2FE4" w:rsidTr="002C7C0C">
        <w:trPr>
          <w:gridAfter w:val="1"/>
          <w:wAfter w:w="8" w:type="dxa"/>
        </w:trPr>
        <w:tc>
          <w:tcPr>
            <w:tcW w:w="5558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на работу централизованной системы водоотведения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AC7752" w:rsidRDefault="002C7C0C" w:rsidP="00AC775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Границы эксплуатационной ответственности по кана</w:t>
      </w:r>
      <w:r w:rsidR="00AC7752">
        <w:rPr>
          <w:rFonts w:ascii="Times New Roman" w:hAnsi="Times New Roman"/>
          <w:sz w:val="24"/>
          <w:szCs w:val="24"/>
          <w:lang w:eastAsia="ru-RU"/>
        </w:rPr>
        <w:t>лизационным сетям исполнителя</w:t>
      </w:r>
      <w:r w:rsidR="00AC7752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8315"/>
        <w:gridCol w:w="8"/>
      </w:tblGrid>
      <w:tr w:rsidR="00AC7752" w:rsidRPr="008D2FE4" w:rsidTr="00AC7752">
        <w:trPr>
          <w:gridAfter w:val="1"/>
          <w:wAfter w:w="8" w:type="dxa"/>
        </w:trPr>
        <w:tc>
          <w:tcPr>
            <w:tcW w:w="1316" w:type="dxa"/>
            <w:vAlign w:val="bottom"/>
          </w:tcPr>
          <w:p w:rsidR="002C7C0C" w:rsidRPr="008D2FE4" w:rsidRDefault="00AC7752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2C7C0C"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52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AC7752" w:rsidRPr="008D2FE4" w:rsidRDefault="00AC775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CB4B2D" w:rsidRDefault="00516B3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1E2" w:rsidRPr="00927FAC" w:rsidRDefault="00CB4B2D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br w:type="page"/>
      </w:r>
      <w:r w:rsidR="00AC61E2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2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ПЕРЕЧЕНЬ</w:t>
      </w:r>
    </w:p>
    <w:p w:rsidR="00907E7F" w:rsidRPr="00907E7F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мероприятий по подключению (технологическому присоединению)</w:t>
      </w:r>
    </w:p>
    <w:p w:rsidR="00AC61E2" w:rsidRPr="005D0A80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объекта 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"/>
        <w:gridCol w:w="3481"/>
        <w:gridCol w:w="3435"/>
        <w:gridCol w:w="2165"/>
      </w:tblGrid>
      <w:tr w:rsidR="00AC61E2" w:rsidRPr="00D45078" w:rsidTr="00AC61E2">
        <w:trPr>
          <w:cantSplit/>
          <w:trHeight w:val="360"/>
        </w:trPr>
        <w:tc>
          <w:tcPr>
            <w:tcW w:w="268" w:type="pct"/>
          </w:tcPr>
          <w:p w:rsidR="00AC61E2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61E2" w:rsidRPr="005D0A80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</w:tcPr>
          <w:p w:rsidR="00AC61E2" w:rsidRPr="00D45078" w:rsidRDefault="00907E7F" w:rsidP="0090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0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1128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1078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 xml:space="preserve">I. Мероприятия организации </w:t>
            </w:r>
            <w:r w:rsidR="00107898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F110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 xml:space="preserve">II. Мероприятия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E67196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47601E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4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7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b/>
          <w:bCs/>
          <w:spacing w:val="40"/>
          <w:sz w:val="28"/>
          <w:szCs w:val="28"/>
        </w:rPr>
        <w:t>РАЗМЕР</w:t>
      </w:r>
      <w:r w:rsidR="00AC7752">
        <w:rPr>
          <w:rFonts w:ascii="Times New Roman" w:hAnsi="Times New Roman"/>
          <w:b/>
          <w:bCs/>
          <w:spacing w:val="40"/>
          <w:sz w:val="28"/>
          <w:szCs w:val="28"/>
        </w:rPr>
        <w:t xml:space="preserve"> ПЛАТЫ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AC7752" w:rsidRPr="00AC7752">
        <w:rPr>
          <w:rFonts w:ascii="Times New Roman" w:hAnsi="Times New Roman"/>
          <w:b/>
          <w:bCs/>
          <w:sz w:val="28"/>
          <w:szCs w:val="28"/>
        </w:rPr>
        <w:t>за подключение (технологическое присоединение)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E6719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sz w:val="24"/>
          <w:szCs w:val="24"/>
        </w:rPr>
        <w:t>1 вариант</w:t>
      </w:r>
    </w:p>
    <w:p w:rsidR="00AC61E2" w:rsidRPr="00622ED0" w:rsidRDefault="00AC61E2" w:rsidP="00AC61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7752" w:rsidRPr="00434D49" w:rsidRDefault="00AC7752" w:rsidP="00AC775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AC7752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</w:t>
      </w:r>
      <w:r w:rsidR="00434D49">
        <w:rPr>
          <w:rFonts w:ascii="Times New Roman" w:hAnsi="Times New Roman"/>
          <w:sz w:val="24"/>
          <w:szCs w:val="24"/>
        </w:rPr>
        <w:t>хнологическое присоединение) по</w:t>
      </w:r>
      <w:r w:rsidR="00434D49"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30"/>
        <w:gridCol w:w="70"/>
        <w:gridCol w:w="98"/>
        <w:gridCol w:w="1693"/>
        <w:gridCol w:w="2224"/>
        <w:gridCol w:w="80"/>
      </w:tblGrid>
      <w:tr w:rsidR="00434D49" w:rsidRPr="000E4766" w:rsidTr="00434D49">
        <w:tc>
          <w:tcPr>
            <w:tcW w:w="3544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2">
              <w:rPr>
                <w:rFonts w:ascii="Times New Roman" w:hAnsi="Times New Roman"/>
                <w:sz w:val="24"/>
                <w:szCs w:val="24"/>
              </w:rPr>
              <w:t>настоящему договору составляет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  <w:vAlign w:val="bottom"/>
          </w:tcPr>
          <w:p w:rsidR="00434D49" w:rsidRPr="000E4766" w:rsidRDefault="00434D49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4D49" w:rsidRPr="000E4766" w:rsidTr="00434D49">
        <w:tc>
          <w:tcPr>
            <w:tcW w:w="5544" w:type="dxa"/>
            <w:gridSpan w:val="3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Pr="00AC7752">
              <w:rPr>
                <w:rFonts w:ascii="Times New Roman" w:hAnsi="Times New Roman"/>
                <w:sz w:val="24"/>
                <w:szCs w:val="24"/>
              </w:rPr>
              <w:t>кроме того налог на добавленную стоимость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bottom"/>
          </w:tcPr>
          <w:p w:rsidR="00434D49" w:rsidRPr="000E4766" w:rsidRDefault="00434D49" w:rsidP="00434D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752">
              <w:rPr>
                <w:rFonts w:ascii="Times New Roman" w:hAnsi="Times New Roman"/>
                <w:sz w:val="24"/>
                <w:szCs w:val="24"/>
              </w:rPr>
              <w:t>рублей, и определена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7752" w:rsidRDefault="00AC7752" w:rsidP="00434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752">
        <w:rPr>
          <w:rFonts w:ascii="Times New Roman" w:hAnsi="Times New Roman"/>
          <w:sz w:val="24"/>
          <w:szCs w:val="24"/>
        </w:rPr>
        <w:t>путем суммирования:</w:t>
      </w:r>
    </w:p>
    <w:p w:rsidR="00434D49" w:rsidRPr="00434D49" w:rsidRDefault="00434D49" w:rsidP="00434D4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434D49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1"/>
        <w:gridCol w:w="1848"/>
        <w:gridCol w:w="1730"/>
      </w:tblGrid>
      <w:tr w:rsidR="00434D49" w:rsidRPr="000E4766" w:rsidTr="008C446F">
        <w:tc>
          <w:tcPr>
            <w:tcW w:w="6061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D49">
              <w:rPr>
                <w:rFonts w:ascii="Times New Roman" w:hAnsi="Times New Roman"/>
                <w:sz w:val="24"/>
                <w:szCs w:val="24"/>
              </w:rPr>
              <w:t>подключаемую нагрузку канализационной сети в размере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434D49" w:rsidRPr="000E4766" w:rsidRDefault="00434D49" w:rsidP="008C44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4D49">
              <w:rPr>
                <w:rFonts w:ascii="Times New Roman" w:hAnsi="Times New Roman"/>
                <w:sz w:val="24"/>
                <w:szCs w:val="24"/>
              </w:rPr>
              <w:t>тыс. руб./куб. м</w:t>
            </w:r>
          </w:p>
        </w:tc>
      </w:tr>
    </w:tbl>
    <w:p w:rsidR="00AC7752" w:rsidRDefault="008C446F" w:rsidP="008C4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34D49" w:rsidRPr="00434D49">
        <w:rPr>
          <w:rFonts w:ascii="Times New Roman" w:hAnsi="Times New Roman"/>
          <w:sz w:val="24"/>
          <w:szCs w:val="24"/>
        </w:rPr>
        <w:t>сутки,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530"/>
        <w:gridCol w:w="99"/>
        <w:gridCol w:w="8"/>
      </w:tblGrid>
      <w:tr w:rsidR="008C446F" w:rsidRPr="008D2FE4" w:rsidTr="008C446F">
        <w:trPr>
          <w:gridAfter w:val="1"/>
          <w:wAfter w:w="8" w:type="dxa"/>
        </w:trPr>
        <w:tc>
          <w:tcPr>
            <w:tcW w:w="2002" w:type="dxa"/>
            <w:vAlign w:val="bottom"/>
          </w:tcPr>
          <w:p w:rsidR="008C446F" w:rsidRPr="008D2FE4" w:rsidRDefault="008C446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установленной</w:t>
            </w:r>
          </w:p>
        </w:tc>
        <w:tc>
          <w:tcPr>
            <w:tcW w:w="7629" w:type="dxa"/>
            <w:gridSpan w:val="2"/>
            <w:tcBorders>
              <w:bottom w:val="single" w:sz="4" w:space="0" w:color="auto"/>
            </w:tcBorders>
            <w:vAlign w:val="bottom"/>
          </w:tcPr>
          <w:p w:rsidR="008C446F" w:rsidRPr="008D2FE4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6F" w:rsidRPr="00C76B01" w:rsidTr="008C446F">
        <w:trPr>
          <w:gridAfter w:val="1"/>
          <w:wAfter w:w="8" w:type="dxa"/>
        </w:trPr>
        <w:tc>
          <w:tcPr>
            <w:tcW w:w="2002" w:type="dxa"/>
            <w:vAlign w:val="bottom"/>
          </w:tcPr>
          <w:p w:rsidR="008C446F" w:rsidRPr="00C76B01" w:rsidRDefault="008C446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29" w:type="dxa"/>
            <w:gridSpan w:val="2"/>
            <w:tcBorders>
              <w:top w:val="single" w:sz="4" w:space="0" w:color="auto"/>
            </w:tcBorders>
            <w:vAlign w:val="bottom"/>
          </w:tcPr>
          <w:p w:rsidR="008C446F" w:rsidRPr="00C76B01" w:rsidRDefault="008C446F" w:rsidP="008C44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6F">
              <w:rPr>
                <w:rFonts w:ascii="Times New Roman" w:hAnsi="Times New Roman"/>
                <w:sz w:val="14"/>
                <w:szCs w:val="14"/>
              </w:rPr>
              <w:t>(наименование органа, установившего тариф на подключение, номер и дата документа,</w:t>
            </w:r>
          </w:p>
        </w:tc>
      </w:tr>
      <w:tr w:rsidR="008C446F" w:rsidRPr="000E4766" w:rsidTr="0014362E">
        <w:tc>
          <w:tcPr>
            <w:tcW w:w="9532" w:type="dxa"/>
            <w:gridSpan w:val="2"/>
            <w:tcBorders>
              <w:bottom w:val="single" w:sz="4" w:space="0" w:color="auto"/>
            </w:tcBorders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2"/>
            <w:vAlign w:val="bottom"/>
          </w:tcPr>
          <w:p w:rsidR="008C446F" w:rsidRPr="000E4766" w:rsidRDefault="008C446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C446F" w:rsidRPr="000E4766" w:rsidTr="0014362E">
        <w:tc>
          <w:tcPr>
            <w:tcW w:w="9532" w:type="dxa"/>
            <w:gridSpan w:val="2"/>
            <w:tcBorders>
              <w:top w:val="single" w:sz="4" w:space="0" w:color="auto"/>
            </w:tcBorders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6F">
              <w:rPr>
                <w:rFonts w:ascii="Times New Roman" w:hAnsi="Times New Roman"/>
                <w:sz w:val="14"/>
                <w:szCs w:val="14"/>
              </w:rPr>
              <w:t>подтверждающего его установление)</w:t>
            </w:r>
          </w:p>
        </w:tc>
        <w:tc>
          <w:tcPr>
            <w:tcW w:w="107" w:type="dxa"/>
            <w:gridSpan w:val="2"/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C446F" w:rsidRDefault="008C446F" w:rsidP="008C446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C446F">
        <w:rPr>
          <w:rFonts w:ascii="Times New Roman" w:hAnsi="Times New Roman"/>
          <w:sz w:val="24"/>
          <w:szCs w:val="24"/>
        </w:rPr>
        <w:t>и подключаемой нагрузки в точке (точках) подключения в размере: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1218"/>
      </w:tblGrid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м/сут</w:t>
            </w:r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м/сут</w:t>
            </w:r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м/сут</w:t>
            </w:r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481F" w:rsidRPr="0054481F" w:rsidRDefault="0054481F" w:rsidP="0054481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4481F" w:rsidRPr="0054481F" w:rsidRDefault="0054481F" w:rsidP="0054481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54481F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1539"/>
        <w:gridCol w:w="3004"/>
      </w:tblGrid>
      <w:tr w:rsidR="0054481F" w:rsidRPr="000E4766" w:rsidTr="0054481F">
        <w:tc>
          <w:tcPr>
            <w:tcW w:w="509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F">
              <w:rPr>
                <w:rFonts w:ascii="Times New Roman" w:hAnsi="Times New Roman"/>
                <w:sz w:val="24"/>
                <w:szCs w:val="24"/>
              </w:rPr>
              <w:t>протяженность канализационной сети в размере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81F">
              <w:rPr>
                <w:rFonts w:ascii="Times New Roman" w:hAnsi="Times New Roman"/>
                <w:sz w:val="24"/>
                <w:szCs w:val="24"/>
              </w:rPr>
              <w:t>тыс. руб./км, установленной</w:t>
            </w:r>
          </w:p>
        </w:tc>
      </w:tr>
    </w:tbl>
    <w:p w:rsidR="00434D49" w:rsidRDefault="0054481F" w:rsidP="00544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1F">
        <w:rPr>
          <w:rFonts w:ascii="Times New Roman" w:hAnsi="Times New Roman"/>
          <w:sz w:val="24"/>
          <w:szCs w:val="24"/>
        </w:rPr>
        <w:t>указанным органом тарифного регулирования,</w:t>
      </w:r>
    </w:p>
    <w:p w:rsidR="0054481F" w:rsidRDefault="0054481F" w:rsidP="0054481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4481F">
        <w:rPr>
          <w:rFonts w:ascii="Times New Roman" w:hAnsi="Times New Roman"/>
          <w:sz w:val="24"/>
          <w:szCs w:val="24"/>
        </w:rPr>
        <w:t>и расстояния от точки (точек) подключения до точки присоединения к централизованной системе водоотведения: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315"/>
        <w:gridCol w:w="106"/>
      </w:tblGrid>
      <w:tr w:rsidR="0054481F" w:rsidRPr="000E4766" w:rsidTr="0014362E">
        <w:tc>
          <w:tcPr>
            <w:tcW w:w="1218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14362E">
        <w:tc>
          <w:tcPr>
            <w:tcW w:w="1218" w:type="dxa"/>
            <w:vAlign w:val="bottom"/>
          </w:tcPr>
          <w:p w:rsidR="0054481F" w:rsidRPr="00B4727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2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14362E">
        <w:tc>
          <w:tcPr>
            <w:tcW w:w="1218" w:type="dxa"/>
            <w:vAlign w:val="bottom"/>
          </w:tcPr>
          <w:p w:rsidR="0054481F" w:rsidRPr="00B4727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3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481F" w:rsidRPr="00622ED0" w:rsidRDefault="0054481F" w:rsidP="0054481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2ED0" w:rsidRPr="00622ED0" w:rsidRDefault="00622ED0" w:rsidP="00622ED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22ED0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</w:t>
      </w:r>
      <w:r>
        <w:rPr>
          <w:rFonts w:ascii="Times New Roman" w:hAnsi="Times New Roman"/>
          <w:sz w:val="24"/>
          <w:szCs w:val="24"/>
        </w:rPr>
        <w:t>о регулирования для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30"/>
        <w:gridCol w:w="168"/>
        <w:gridCol w:w="3917"/>
        <w:gridCol w:w="80"/>
      </w:tblGrid>
      <w:tr w:rsidR="00622ED0" w:rsidRPr="000E4766" w:rsidTr="0014362E">
        <w:tc>
          <w:tcPr>
            <w:tcW w:w="3544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ED0"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622ED0" w:rsidRPr="000E4766" w:rsidRDefault="00622ED0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bottom"/>
          </w:tcPr>
          <w:p w:rsidR="00622ED0" w:rsidRPr="000E4766" w:rsidRDefault="00622ED0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4481F" w:rsidRDefault="00622ED0" w:rsidP="006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рублей (без учета налога на добавленную стоимость);</w:t>
      </w:r>
    </w:p>
    <w:p w:rsidR="0054481F" w:rsidRPr="00622ED0" w:rsidRDefault="0054481F" w:rsidP="00434D4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4481F" w:rsidRDefault="00622ED0" w:rsidP="00622ED0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Примечание.</w:t>
      </w:r>
      <w:r w:rsidRPr="00622ED0">
        <w:rPr>
          <w:rFonts w:ascii="Times New Roman" w:hAnsi="Times New Roman"/>
          <w:sz w:val="24"/>
          <w:szCs w:val="24"/>
        </w:rPr>
        <w:tab/>
        <w:t>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водоотведения, принадлежащие на праве собственности или на ином законном основании смежному владельцу.</w:t>
      </w:r>
    </w:p>
    <w:p w:rsidR="00622ED0" w:rsidRPr="00583E7E" w:rsidRDefault="00622ED0" w:rsidP="00434D4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183"/>
        <w:gridCol w:w="2416"/>
      </w:tblGrid>
      <w:tr w:rsidR="00583E7E" w:rsidRPr="000E4766" w:rsidTr="00583E7E">
        <w:tc>
          <w:tcPr>
            <w:tcW w:w="5040" w:type="dxa"/>
            <w:vAlign w:val="bottom"/>
          </w:tcPr>
          <w:p w:rsidR="00583E7E" w:rsidRPr="000E4766" w:rsidRDefault="00583E7E" w:rsidP="00583E7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налога на добавленную стоимость в размере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583E7E" w:rsidRPr="000E4766" w:rsidRDefault="00583E7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Align w:val="bottom"/>
          </w:tcPr>
          <w:p w:rsidR="00583E7E" w:rsidRPr="000E4766" w:rsidRDefault="00583E7E" w:rsidP="00583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2ED0" w:rsidRDefault="00622ED0" w:rsidP="00434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Pr="00B4727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276">
        <w:rPr>
          <w:rFonts w:ascii="Times New Roman" w:hAnsi="Times New Roman"/>
          <w:sz w:val="24"/>
          <w:szCs w:val="24"/>
        </w:rPr>
        <w:lastRenderedPageBreak/>
        <w:t>2 вариант</w:t>
      </w:r>
    </w:p>
    <w:p w:rsidR="00AC61E2" w:rsidRPr="00583E7E" w:rsidRDefault="00AC61E2" w:rsidP="00AC61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528" w:rsidRPr="00062528" w:rsidRDefault="00583E7E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583E7E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устанавливается органом регулирования тарифов индивидуаль</w:t>
      </w:r>
      <w:r w:rsidR="00062528">
        <w:rPr>
          <w:rFonts w:ascii="Times New Roman" w:hAnsi="Times New Roman"/>
          <w:sz w:val="24"/>
          <w:szCs w:val="24"/>
        </w:rPr>
        <w:t>но, размер платы за подключение</w:t>
      </w:r>
      <w:r w:rsidR="0006252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"/>
        <w:gridCol w:w="1078"/>
        <w:gridCol w:w="1764"/>
        <w:gridCol w:w="2240"/>
        <w:gridCol w:w="2239"/>
        <w:gridCol w:w="2212"/>
        <w:gridCol w:w="8"/>
      </w:tblGrid>
      <w:tr w:rsidR="00062528" w:rsidRPr="008D2FE4" w:rsidTr="004A32F2">
        <w:trPr>
          <w:gridAfter w:val="1"/>
          <w:wAfter w:w="8" w:type="dxa"/>
        </w:trPr>
        <w:tc>
          <w:tcPr>
            <w:tcW w:w="7419" w:type="dxa"/>
            <w:gridSpan w:val="5"/>
            <w:vAlign w:val="bottom"/>
          </w:tcPr>
          <w:p w:rsidR="00062528" w:rsidRPr="008D2FE4" w:rsidRDefault="00062528" w:rsidP="0006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(технологическое присоединение)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настоящему договору составляет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062528" w:rsidRPr="008D2FE4" w:rsidRDefault="00062528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528" w:rsidRPr="000E4766" w:rsidTr="004A32F2">
        <w:tc>
          <w:tcPr>
            <w:tcW w:w="98" w:type="dxa"/>
            <w:vAlign w:val="bottom"/>
          </w:tcPr>
          <w:p w:rsidR="00062528" w:rsidRPr="000E4766" w:rsidRDefault="00062528" w:rsidP="0006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5082" w:type="dxa"/>
            <w:gridSpan w:val="3"/>
            <w:tcBorders>
              <w:bottom w:val="single" w:sz="4" w:space="0" w:color="auto"/>
            </w:tcBorders>
            <w:vAlign w:val="bottom"/>
          </w:tcPr>
          <w:p w:rsidR="00062528" w:rsidRPr="000E4766" w:rsidRDefault="00062528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3"/>
            <w:vAlign w:val="bottom"/>
          </w:tcPr>
          <w:p w:rsidR="00062528" w:rsidRPr="000E4766" w:rsidRDefault="00062528" w:rsidP="004A3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рублей, кроме того налог на добавленную</w:t>
            </w:r>
          </w:p>
        </w:tc>
      </w:tr>
      <w:tr w:rsidR="004A32F2" w:rsidRPr="000E4766" w:rsidTr="004A32F2">
        <w:tc>
          <w:tcPr>
            <w:tcW w:w="1176" w:type="dxa"/>
            <w:gridSpan w:val="2"/>
            <w:vAlign w:val="bottom"/>
          </w:tcPr>
          <w:p w:rsidR="004A32F2" w:rsidRPr="000E4766" w:rsidRDefault="004A32F2" w:rsidP="004A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4"/>
            <w:vAlign w:val="bottom"/>
          </w:tcPr>
          <w:p w:rsidR="004A32F2" w:rsidRPr="000E4766" w:rsidRDefault="004A32F2" w:rsidP="004A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рублей, и определяется путем суммирования:</w:t>
            </w:r>
          </w:p>
        </w:tc>
      </w:tr>
    </w:tbl>
    <w:p w:rsidR="004A32F2" w:rsidRPr="004A32F2" w:rsidRDefault="004A32F2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4A32F2">
        <w:rPr>
          <w:rFonts w:ascii="Times New Roman" w:hAnsi="Times New Roman"/>
          <w:sz w:val="24"/>
          <w:szCs w:val="24"/>
        </w:rPr>
        <w:t>платы за подключение (технологическое присоединени</w:t>
      </w:r>
      <w:r>
        <w:rPr>
          <w:rFonts w:ascii="Times New Roman" w:hAnsi="Times New Roman"/>
          <w:sz w:val="24"/>
          <w:szCs w:val="24"/>
        </w:rPr>
        <w:t>е), установленной индивидуально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722"/>
        <w:gridCol w:w="2347"/>
        <w:gridCol w:w="168"/>
        <w:gridCol w:w="4119"/>
        <w:gridCol w:w="27"/>
        <w:gridCol w:w="72"/>
        <w:gridCol w:w="8"/>
      </w:tblGrid>
      <w:tr w:rsidR="004A32F2" w:rsidRPr="008D2FE4" w:rsidTr="0012238A">
        <w:trPr>
          <w:gridAfter w:val="1"/>
          <w:wAfter w:w="8" w:type="dxa"/>
        </w:trPr>
        <w:tc>
          <w:tcPr>
            <w:tcW w:w="1176" w:type="dxa"/>
            <w:vAlign w:val="bottom"/>
          </w:tcPr>
          <w:p w:rsidR="004A32F2" w:rsidRPr="008D2FE4" w:rsidRDefault="004A32F2" w:rsidP="004A3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F2">
              <w:rPr>
                <w:rFonts w:ascii="Times New Roman" w:hAnsi="Times New Roman"/>
                <w:sz w:val="24"/>
                <w:szCs w:val="24"/>
              </w:rPr>
              <w:t>решением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  <w:vAlign w:val="bottom"/>
          </w:tcPr>
          <w:p w:rsidR="004A32F2" w:rsidRPr="008D2FE4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F2" w:rsidRPr="000E4766" w:rsidTr="0012238A">
        <w:tc>
          <w:tcPr>
            <w:tcW w:w="9532" w:type="dxa"/>
            <w:gridSpan w:val="5"/>
            <w:tcBorders>
              <w:bottom w:val="single" w:sz="4" w:space="0" w:color="auto"/>
            </w:tcBorders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4A32F2" w:rsidRPr="000E4766" w:rsidRDefault="004A32F2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A32F2" w:rsidRPr="000E4766" w:rsidTr="0012238A">
        <w:tc>
          <w:tcPr>
            <w:tcW w:w="9532" w:type="dxa"/>
            <w:gridSpan w:val="5"/>
            <w:tcBorders>
              <w:top w:val="single" w:sz="4" w:space="0" w:color="auto"/>
            </w:tcBorders>
            <w:vAlign w:val="bottom"/>
          </w:tcPr>
          <w:p w:rsidR="004A32F2" w:rsidRPr="000E4766" w:rsidRDefault="004A32F2" w:rsidP="004A32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32F2">
              <w:rPr>
                <w:rFonts w:ascii="Times New Roman" w:hAnsi="Times New Roman"/>
                <w:sz w:val="14"/>
                <w:szCs w:val="14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  <w:tc>
          <w:tcPr>
            <w:tcW w:w="107" w:type="dxa"/>
            <w:gridSpan w:val="3"/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238A" w:rsidRPr="000E4766" w:rsidTr="0012238A">
        <w:tc>
          <w:tcPr>
            <w:tcW w:w="2898" w:type="dxa"/>
            <w:gridSpan w:val="2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38A">
              <w:rPr>
                <w:rFonts w:ascii="Times New Roman" w:hAnsi="Times New Roman"/>
                <w:sz w:val="24"/>
                <w:szCs w:val="24"/>
              </w:rPr>
              <w:t>размер которой составляет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146" w:type="dxa"/>
            <w:gridSpan w:val="2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32F2" w:rsidRDefault="0012238A" w:rsidP="00122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рублей;</w:t>
      </w:r>
    </w:p>
    <w:p w:rsidR="0012238A" w:rsidRPr="0012238A" w:rsidRDefault="0012238A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2238A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</w:t>
      </w:r>
      <w:r>
        <w:rPr>
          <w:rFonts w:ascii="Times New Roman" w:hAnsi="Times New Roman"/>
          <w:sz w:val="24"/>
          <w:szCs w:val="24"/>
        </w:rPr>
        <w:t>о регулирования для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30"/>
        <w:gridCol w:w="168"/>
        <w:gridCol w:w="3917"/>
        <w:gridCol w:w="80"/>
      </w:tblGrid>
      <w:tr w:rsidR="0012238A" w:rsidRPr="000E4766" w:rsidTr="0014362E">
        <w:tc>
          <w:tcPr>
            <w:tcW w:w="3544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ED0"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32F2" w:rsidRDefault="0012238A" w:rsidP="00122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8A">
        <w:rPr>
          <w:rFonts w:ascii="Times New Roman" w:hAnsi="Times New Roman"/>
          <w:sz w:val="24"/>
          <w:szCs w:val="24"/>
        </w:rPr>
        <w:t>рублей (без учета налога на добавленную стоимость);</w:t>
      </w:r>
    </w:p>
    <w:p w:rsidR="0012238A" w:rsidRPr="0012238A" w:rsidRDefault="0012238A" w:rsidP="0012238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2238A" w:rsidRDefault="0012238A" w:rsidP="0012238A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Примечание.</w:t>
      </w:r>
      <w:r w:rsidRPr="00622ED0">
        <w:rPr>
          <w:rFonts w:ascii="Times New Roman" w:hAnsi="Times New Roman"/>
          <w:sz w:val="24"/>
          <w:szCs w:val="24"/>
        </w:rPr>
        <w:tab/>
        <w:t xml:space="preserve">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</w:t>
      </w:r>
      <w:r w:rsidR="005B53C1" w:rsidRPr="005B53C1">
        <w:rPr>
          <w:rFonts w:ascii="Times New Roman" w:hAnsi="Times New Roman"/>
          <w:sz w:val="24"/>
          <w:szCs w:val="24"/>
        </w:rPr>
        <w:t>холодного водоснабжения</w:t>
      </w:r>
      <w:r w:rsidRPr="00622ED0">
        <w:rPr>
          <w:rFonts w:ascii="Times New Roman" w:hAnsi="Times New Roman"/>
          <w:sz w:val="24"/>
          <w:szCs w:val="24"/>
        </w:rPr>
        <w:t>, принадлежащие на праве собственности или на ином законном основании смежному владельцу.</w:t>
      </w:r>
    </w:p>
    <w:p w:rsidR="0012238A" w:rsidRPr="0012238A" w:rsidRDefault="0012238A" w:rsidP="0012238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183"/>
        <w:gridCol w:w="2416"/>
      </w:tblGrid>
      <w:tr w:rsidR="0012238A" w:rsidRPr="000E4766" w:rsidTr="0014362E">
        <w:tc>
          <w:tcPr>
            <w:tcW w:w="5040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налога на добавленную стоимость в размере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3E7E" w:rsidRDefault="00583E7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5B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07E7F" w:rsidRDefault="00907E7F" w:rsidP="00907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CD523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8D2FE4" w:rsidRDefault="00AC61E2" w:rsidP="00BF5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BF5C10" w:rsidRPr="00BF5C10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  <w:r w:rsidR="00C541EF">
        <w:rPr>
          <w:rFonts w:ascii="Times New Roman" w:hAnsi="Times New Roman"/>
          <w:b/>
          <w:bCs/>
          <w:sz w:val="28"/>
          <w:szCs w:val="28"/>
        </w:rPr>
        <w:t xml:space="preserve"> объекта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68"/>
        <w:gridCol w:w="4502"/>
        <w:gridCol w:w="111"/>
      </w:tblGrid>
      <w:tr w:rsidR="00AC61E2" w:rsidRPr="000E4766" w:rsidTr="00AC61E2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07898" w:rsidRPr="000E4766" w:rsidTr="00107898">
        <w:tc>
          <w:tcPr>
            <w:tcW w:w="5026" w:type="dxa"/>
            <w:gridSpan w:val="5"/>
            <w:vAlign w:val="bottom"/>
          </w:tcPr>
          <w:p w:rsidR="00107898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bottom"/>
          </w:tcPr>
          <w:p w:rsidR="00107898" w:rsidRPr="000E4766" w:rsidRDefault="00107898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CB011A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4758" w:type="dxa"/>
            <w:gridSpan w:val="4"/>
            <w:vAlign w:val="bottom"/>
          </w:tcPr>
          <w:p w:rsidR="00AC61E2" w:rsidRPr="000E4766" w:rsidRDefault="00BF5C10" w:rsidP="00F1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10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="00CB011A"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B011A" w:rsidRPr="00CB011A" w:rsidRDefault="00CB011A" w:rsidP="00CB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11A">
        <w:rPr>
          <w:rFonts w:ascii="Times New Roman" w:hAnsi="Times New Roman"/>
          <w:sz w:val="24"/>
          <w:szCs w:val="24"/>
        </w:rPr>
        <w:t>с другой стороны, именуемые в дальнейшем стор</w:t>
      </w:r>
      <w:r>
        <w:rPr>
          <w:rFonts w:ascii="Times New Roman" w:hAnsi="Times New Roman"/>
          <w:sz w:val="24"/>
          <w:szCs w:val="24"/>
        </w:rPr>
        <w:t xml:space="preserve">онами, составили настоящий акт. </w:t>
      </w:r>
      <w:r w:rsidRPr="00CB011A">
        <w:rPr>
          <w:rFonts w:ascii="Times New Roman" w:hAnsi="Times New Roman"/>
          <w:sz w:val="24"/>
          <w:szCs w:val="24"/>
        </w:rPr>
        <w:t>Настоящим актом стороны подтверждают следующее:</w:t>
      </w:r>
    </w:p>
    <w:p w:rsidR="00CB011A" w:rsidRPr="00CB011A" w:rsidRDefault="00CB011A" w:rsidP="00CB011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CB011A">
        <w:rPr>
          <w:rFonts w:ascii="Times New Roman" w:hAnsi="Times New Roman"/>
          <w:sz w:val="24"/>
          <w:szCs w:val="24"/>
        </w:rPr>
        <w:t>мероприятия по подготовке внутриплощадочных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11A">
        <w:rPr>
          <w:rFonts w:ascii="Times New Roman" w:hAnsi="Times New Roman"/>
          <w:sz w:val="24"/>
          <w:szCs w:val="24"/>
        </w:rPr>
        <w:t>внутрид</w:t>
      </w:r>
      <w:r>
        <w:rPr>
          <w:rFonts w:ascii="Times New Roman" w:hAnsi="Times New Roman"/>
          <w:sz w:val="24"/>
          <w:szCs w:val="24"/>
        </w:rPr>
        <w:t>омовых сетей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7021"/>
      </w:tblGrid>
      <w:tr w:rsidR="00CB011A" w:rsidRPr="000E4766" w:rsidTr="00CB011A">
        <w:tc>
          <w:tcPr>
            <w:tcW w:w="2618" w:type="dxa"/>
            <w:vAlign w:val="bottom"/>
          </w:tcPr>
          <w:p w:rsidR="00CB011A" w:rsidRPr="000E4766" w:rsidRDefault="00CB011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 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оборудования объекта</w:t>
            </w:r>
          </w:p>
        </w:tc>
        <w:tc>
          <w:tcPr>
            <w:tcW w:w="7021" w:type="dxa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FB189D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1977E5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011A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 объект централи</w:t>
            </w:r>
            <w:r>
              <w:rPr>
                <w:rFonts w:ascii="Times New Roman" w:hAnsi="Times New Roman"/>
                <w:sz w:val="14"/>
                <w:szCs w:val="14"/>
              </w:rPr>
              <w:t>зованной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системы водоотведения —</w:t>
            </w:r>
            <w:r w:rsidRPr="00CB011A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</w:tbl>
    <w:p w:rsidR="00CB011A" w:rsidRPr="00BB1FAF" w:rsidRDefault="00CB011A" w:rsidP="00BB1FA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CB011A">
        <w:rPr>
          <w:rFonts w:ascii="Times New Roman" w:hAnsi="Times New Roman"/>
          <w:sz w:val="24"/>
          <w:szCs w:val="24"/>
        </w:rPr>
        <w:t xml:space="preserve"> объект) к подключению (технологическому присоединению) к централизованной системе водоотведения выполнены в полном объеме в порядке и сроки, которые предусмотрены договором о подключении (</w:t>
      </w:r>
      <w:r w:rsidR="00BB1FAF">
        <w:rPr>
          <w:rFonts w:ascii="Times New Roman" w:hAnsi="Times New Roman"/>
          <w:sz w:val="24"/>
          <w:szCs w:val="24"/>
        </w:rPr>
        <w:t>технологическом присоединении)</w:t>
      </w:r>
      <w:r w:rsidR="00BB1FAF">
        <w:rPr>
          <w:rFonts w:ascii="Times New Roman" w:hAnsi="Times New Roman"/>
          <w:sz w:val="24"/>
          <w:szCs w:val="24"/>
        </w:rPr>
        <w:br/>
      </w: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397"/>
        <w:gridCol w:w="280"/>
        <w:gridCol w:w="1191"/>
        <w:gridCol w:w="406"/>
        <w:gridCol w:w="397"/>
        <w:gridCol w:w="714"/>
        <w:gridCol w:w="1200"/>
      </w:tblGrid>
      <w:tr w:rsidR="00BB1FAF" w:rsidRPr="000E4766" w:rsidTr="00BB1FAF">
        <w:tc>
          <w:tcPr>
            <w:tcW w:w="5040" w:type="dxa"/>
            <w:vAlign w:val="bottom"/>
          </w:tcPr>
          <w:p w:rsidR="00BB1FAF" w:rsidRPr="000E4766" w:rsidRDefault="00BB1FAF" w:rsidP="00BB1FAF">
            <w:pPr>
              <w:tabs>
                <w:tab w:val="righ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централизованной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FAF" w:rsidRPr="00BB1FAF" w:rsidRDefault="00BB1FAF" w:rsidP="00BB1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FAF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BB1FAF">
        <w:rPr>
          <w:rFonts w:ascii="Times New Roman" w:hAnsi="Times New Roman"/>
          <w:sz w:val="24"/>
          <w:szCs w:val="24"/>
        </w:rPr>
        <w:t xml:space="preserve"> договор о подключении);</w:t>
      </w:r>
    </w:p>
    <w:p w:rsidR="00CB011A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BB1FAF">
        <w:rPr>
          <w:rFonts w:ascii="Times New Roman" w:hAnsi="Times New Roman"/>
          <w:sz w:val="24"/>
          <w:szCs w:val="24"/>
        </w:rPr>
        <w:t>узел учета допущен к эксплуатации по результатам проверки узла учета: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(дата, время и местонахождение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(результаты проверки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(показания приборов учета на момент завершения процедуры допуска узла учета к эксплуатации, места на уз</w:t>
            </w:r>
            <w:r>
              <w:rPr>
                <w:rFonts w:ascii="Times New Roman" w:hAnsi="Times New Roman"/>
                <w:sz w:val="14"/>
                <w:szCs w:val="14"/>
              </w:rPr>
              <w:t>ле учета, в которых установлены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контрольные одноразовые номерные пломбы (контрольные пломбы)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B1FAF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="00107898">
        <w:rPr>
          <w:rFonts w:ascii="Times New Roman" w:hAnsi="Times New Roman"/>
          <w:sz w:val="24"/>
          <w:szCs w:val="24"/>
        </w:rPr>
        <w:t>исполнитель</w:t>
      </w:r>
      <w:r w:rsidRPr="00BB1FAF">
        <w:rPr>
          <w:rFonts w:ascii="Times New Roman" w:hAnsi="Times New Roman"/>
          <w:sz w:val="24"/>
          <w:szCs w:val="24"/>
        </w:rPr>
        <w:t xml:space="preserve"> выполнил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</w:t>
      </w:r>
      <w:r>
        <w:rPr>
          <w:rFonts w:ascii="Times New Roman" w:hAnsi="Times New Roman"/>
          <w:sz w:val="24"/>
          <w:szCs w:val="24"/>
        </w:rPr>
        <w:t>«</w:t>
      </w:r>
      <w:r w:rsidRPr="00BB1FAF">
        <w:rPr>
          <w:rFonts w:ascii="Times New Roman" w:hAnsi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</w:t>
      </w:r>
      <w:r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BB1FAF">
        <w:rPr>
          <w:rFonts w:ascii="Times New Roman" w:hAnsi="Times New Roman"/>
          <w:sz w:val="24"/>
          <w:szCs w:val="24"/>
        </w:rPr>
        <w:t xml:space="preserve">, договором о подключении, включая осуществление фактического подключения объекта к централизованной системе водоотведения </w:t>
      </w:r>
      <w:r w:rsidR="00107898">
        <w:rPr>
          <w:rFonts w:ascii="Times New Roman" w:hAnsi="Times New Roman"/>
          <w:sz w:val="24"/>
          <w:szCs w:val="24"/>
        </w:rPr>
        <w:t>испонителя</w:t>
      </w:r>
      <w:r w:rsidRPr="00BB1FAF">
        <w:rPr>
          <w:rFonts w:ascii="Times New Roman" w:hAnsi="Times New Roman"/>
          <w:sz w:val="24"/>
          <w:szCs w:val="24"/>
        </w:rPr>
        <w:t>.</w:t>
      </w:r>
    </w:p>
    <w:p w:rsidR="00AC61E2" w:rsidRPr="001A216D" w:rsidRDefault="009F57FA" w:rsidP="009F57F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E501D" w:rsidRPr="005E501D">
        <w:rPr>
          <w:rFonts w:ascii="Times New Roman" w:hAnsi="Times New Roman"/>
          <w:sz w:val="24"/>
          <w:szCs w:val="24"/>
        </w:rPr>
        <w:lastRenderedPageBreak/>
        <w:t>Величина подключаемой мощности (нагрузки)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в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точке (точках)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подключения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Pr="001A216D" w:rsidRDefault="00BF5C10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BF5C10">
        <w:rPr>
          <w:rFonts w:ascii="Times New Roman" w:hAnsi="Times New Roman"/>
          <w:sz w:val="24"/>
          <w:szCs w:val="24"/>
        </w:rPr>
        <w:t>Величина подключенной нагрузки объекта водоотведения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06"/>
        <w:gridCol w:w="19"/>
        <w:gridCol w:w="919"/>
        <w:gridCol w:w="28"/>
      </w:tblGrid>
      <w:tr w:rsidR="00AC61E2" w:rsidRPr="000E4766" w:rsidTr="00B270DD">
        <w:trPr>
          <w:gridAfter w:val="1"/>
          <w:wAfter w:w="28" w:type="dxa"/>
        </w:trPr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Default="00AC61E2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Точка (точки) подключения объекта: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8287"/>
        <w:gridCol w:w="106"/>
      </w:tblGrid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BF5C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BF5C1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AC6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г</w:t>
      </w:r>
      <w:r w:rsidR="009F57FA" w:rsidRPr="004669F9">
        <w:rPr>
          <w:rFonts w:ascii="Times New Roman" w:hAnsi="Times New Roman"/>
          <w:sz w:val="24"/>
          <w:szCs w:val="24"/>
        </w:rPr>
        <w:t>)</w:t>
      </w:r>
      <w:r w:rsidR="009F57FA">
        <w:rPr>
          <w:rFonts w:ascii="Times New Roman" w:hAnsi="Times New Roman"/>
          <w:sz w:val="24"/>
          <w:szCs w:val="24"/>
        </w:rPr>
        <w:t> </w:t>
      </w:r>
      <w:r w:rsidR="009F57FA" w:rsidRPr="004669F9">
        <w:rPr>
          <w:rFonts w:ascii="Times New Roman" w:hAnsi="Times New Roman"/>
          <w:sz w:val="24"/>
          <w:szCs w:val="24"/>
        </w:rPr>
        <w:t>границей балансовой принадлежности объектов централизованной системы</w:t>
      </w:r>
      <w:r w:rsidR="0010789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4334"/>
        <w:gridCol w:w="111"/>
      </w:tblGrid>
      <w:tr w:rsidR="009F57FA" w:rsidRPr="000E4766" w:rsidTr="00107898">
        <w:tc>
          <w:tcPr>
            <w:tcW w:w="5194" w:type="dxa"/>
            <w:vAlign w:val="bottom"/>
          </w:tcPr>
          <w:p w:rsidR="009F57FA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водоотведения исполнителя и заявителя я</w:t>
            </w:r>
            <w:r w:rsidR="009F57FA" w:rsidRPr="004669F9">
              <w:rPr>
                <w:rFonts w:ascii="Times New Roman" w:hAnsi="Times New Roman"/>
                <w:sz w:val="24"/>
                <w:szCs w:val="24"/>
              </w:rPr>
              <w:t>вляется</w:t>
            </w:r>
          </w:p>
        </w:tc>
        <w:tc>
          <w:tcPr>
            <w:tcW w:w="4445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107898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F11033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д</w:t>
      </w:r>
      <w:r w:rsidR="009F57FA">
        <w:rPr>
          <w:rFonts w:ascii="Times New Roman" w:hAnsi="Times New Roman"/>
          <w:sz w:val="24"/>
          <w:szCs w:val="24"/>
        </w:rPr>
        <w:t>) </w:t>
      </w:r>
      <w:r w:rsidR="009F57FA" w:rsidRPr="004669F9">
        <w:rPr>
          <w:rFonts w:ascii="Times New Roman" w:hAnsi="Times New Roman"/>
          <w:sz w:val="24"/>
          <w:szCs w:val="24"/>
        </w:rPr>
        <w:t>границей эксплуатационной ответственности объектов</w:t>
      </w:r>
      <w:r w:rsidR="009F57FA">
        <w:rPr>
          <w:rFonts w:ascii="Times New Roman" w:hAnsi="Times New Roman"/>
          <w:sz w:val="24"/>
          <w:szCs w:val="24"/>
        </w:rPr>
        <w:t xml:space="preserve"> </w:t>
      </w:r>
      <w:r w:rsidR="009F57FA" w:rsidRPr="004669F9">
        <w:rPr>
          <w:rFonts w:ascii="Times New Roman" w:hAnsi="Times New Roman"/>
          <w:sz w:val="24"/>
          <w:szCs w:val="24"/>
        </w:rPr>
        <w:t>централизованной системы</w:t>
      </w:r>
      <w:r w:rsidR="0010789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4264"/>
        <w:gridCol w:w="111"/>
      </w:tblGrid>
      <w:tr w:rsidR="009F57FA" w:rsidRPr="000E4766" w:rsidTr="00107898">
        <w:tc>
          <w:tcPr>
            <w:tcW w:w="5264" w:type="dxa"/>
            <w:vAlign w:val="bottom"/>
          </w:tcPr>
          <w:p w:rsidR="009F57FA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водоотведения исполнителя </w:t>
            </w:r>
            <w:r w:rsidR="009F57F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9F57FA" w:rsidRPr="004669F9">
              <w:rPr>
                <w:rFonts w:ascii="Times New Roman" w:hAnsi="Times New Roman"/>
                <w:sz w:val="24"/>
                <w:szCs w:val="24"/>
              </w:rPr>
              <w:t xml:space="preserve"> является:</w:t>
            </w:r>
          </w:p>
        </w:tc>
        <w:tc>
          <w:tcPr>
            <w:tcW w:w="4375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107898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F11033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D1A4A" w:rsidRDefault="004D1A4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Pr="004669F9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  <w:r w:rsidR="00993105">
        <w:rPr>
          <w:rFonts w:ascii="Times New Roman" w:hAnsi="Times New Roman"/>
          <w:sz w:val="24"/>
          <w:szCs w:val="24"/>
        </w:rPr>
        <w:t>: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B10217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0"/>
        <w:gridCol w:w="2902"/>
        <w:gridCol w:w="1409"/>
      </w:tblGrid>
      <w:tr w:rsidR="00993105" w:rsidRPr="000E4766" w:rsidTr="00824EF6">
        <w:tc>
          <w:tcPr>
            <w:tcW w:w="5320" w:type="dxa"/>
            <w:vAlign w:val="bottom"/>
          </w:tcPr>
          <w:p w:rsidR="00993105" w:rsidRPr="000E4766" w:rsidRDefault="00993105" w:rsidP="00824EF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 локальные очистные сооружения на объекте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bottom"/>
          </w:tcPr>
          <w:p w:rsidR="00993105" w:rsidRPr="000E4766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bottom"/>
          </w:tcPr>
          <w:p w:rsidR="00993105" w:rsidRPr="000E4766" w:rsidRDefault="00993105" w:rsidP="0082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3105" w:rsidRPr="004D1A4A" w:rsidTr="00824EF6">
        <w:tc>
          <w:tcPr>
            <w:tcW w:w="5320" w:type="dxa"/>
            <w:vAlign w:val="bottom"/>
          </w:tcPr>
          <w:p w:rsidR="00993105" w:rsidRPr="004D1A4A" w:rsidRDefault="00993105" w:rsidP="00824EF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  <w:vAlign w:val="bottom"/>
          </w:tcPr>
          <w:p w:rsidR="00993105" w:rsidRPr="004D1A4A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1A4A">
              <w:rPr>
                <w:rFonts w:ascii="Times New Roman" w:hAnsi="Times New Roman"/>
                <w:sz w:val="14"/>
                <w:szCs w:val="14"/>
              </w:rPr>
              <w:t>(есть/нет)</w:t>
            </w:r>
          </w:p>
        </w:tc>
        <w:tc>
          <w:tcPr>
            <w:tcW w:w="1409" w:type="dxa"/>
            <w:vAlign w:val="bottom"/>
          </w:tcPr>
          <w:p w:rsidR="00993105" w:rsidRPr="004D1A4A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93105" w:rsidRPr="00993105" w:rsidRDefault="00993105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9F57FA">
        <w:tc>
          <w:tcPr>
            <w:tcW w:w="4536" w:type="dxa"/>
            <w:gridSpan w:val="7"/>
            <w:vAlign w:val="bottom"/>
          </w:tcPr>
          <w:p w:rsidR="00AC61E2" w:rsidRPr="003C0467" w:rsidRDefault="00053071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AC61E2" w:rsidRPr="003C0467" w:rsidRDefault="00053071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Pr="00927FAC" w:rsidRDefault="005E501D" w:rsidP="005E501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  <w:r w:rsidRPr="005E501D">
        <w:rPr>
          <w:rFonts w:ascii="Times New Roman" w:hAnsi="Times New Roman"/>
          <w:sz w:val="16"/>
          <w:szCs w:val="16"/>
          <w:vertAlign w:val="superscript"/>
          <w:lang w:eastAsia="ru-RU"/>
        </w:rPr>
        <w:t>1</w:t>
      </w:r>
    </w:p>
    <w:p w:rsidR="005E501D" w:rsidRPr="00927FAC" w:rsidRDefault="005E501D" w:rsidP="005E501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Pr="005E501D" w:rsidRDefault="005E501D" w:rsidP="005E5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5E501D">
        <w:rPr>
          <w:rFonts w:ascii="Times New Roman" w:hAnsi="Times New Roman"/>
          <w:b/>
          <w:bCs/>
          <w:sz w:val="28"/>
          <w:szCs w:val="28"/>
        </w:rPr>
        <w:t xml:space="preserve">о выполнении мероприятий по обеспечению технической </w:t>
      </w:r>
    </w:p>
    <w:p w:rsidR="005E501D" w:rsidRPr="008D2FE4" w:rsidRDefault="005E501D" w:rsidP="005E5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501D">
        <w:rPr>
          <w:rFonts w:ascii="Times New Roman" w:hAnsi="Times New Roman"/>
          <w:b/>
          <w:bCs/>
          <w:sz w:val="28"/>
          <w:szCs w:val="28"/>
        </w:rPr>
        <w:t>возможности подключения (технологического присоединения)</w:t>
      </w:r>
    </w:p>
    <w:p w:rsidR="005E501D" w:rsidRDefault="005E501D" w:rsidP="005E501D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5E5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68"/>
        <w:gridCol w:w="4502"/>
        <w:gridCol w:w="111"/>
      </w:tblGrid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5026" w:type="dxa"/>
            <w:gridSpan w:val="5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5E50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501D">
              <w:rPr>
                <w:rFonts w:ascii="Times New Roman" w:hAnsi="Times New Roman"/>
                <w:sz w:val="14"/>
                <w:szCs w:val="14"/>
              </w:rPr>
              <w:t xml:space="preserve">(наименование должности, фамилия, имя, отчество (последнее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5E501D">
              <w:rPr>
                <w:rFonts w:ascii="Times New Roman" w:hAnsi="Times New Roman"/>
                <w:sz w:val="14"/>
                <w:szCs w:val="14"/>
              </w:rPr>
              <w:t xml:space="preserve"> при наличии))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3091" w:type="dxa"/>
            <w:gridSpan w:val="2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3091" w:type="dxa"/>
            <w:gridSpan w:val="2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2112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2112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="005B53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B53C1" w:rsidRPr="005B53C1">
              <w:rPr>
                <w:rFonts w:ascii="Times New Roman" w:hAnsi="Times New Roman"/>
                <w:sz w:val="14"/>
                <w:szCs w:val="14"/>
              </w:rPr>
              <w:t>или физического лица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4758" w:type="dxa"/>
            <w:gridSpan w:val="4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10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350B2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501D">
              <w:rPr>
                <w:rFonts w:ascii="Times New Roman" w:hAnsi="Times New Roman"/>
                <w:sz w:val="14"/>
                <w:szCs w:val="14"/>
              </w:rPr>
              <w:t xml:space="preserve">(наименование должности, фамилия, имя, отчество (последнее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5E501D">
              <w:rPr>
                <w:rFonts w:ascii="Times New Roman" w:hAnsi="Times New Roman"/>
                <w:sz w:val="14"/>
                <w:szCs w:val="14"/>
              </w:rPr>
              <w:t xml:space="preserve"> при наличии))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3107" w:type="dxa"/>
            <w:gridSpan w:val="3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3107" w:type="dxa"/>
            <w:gridSpan w:val="3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11A">
        <w:rPr>
          <w:rFonts w:ascii="Times New Roman" w:hAnsi="Times New Roman"/>
          <w:sz w:val="24"/>
          <w:szCs w:val="24"/>
        </w:rPr>
        <w:t>с другой стороны, именуемые в дальнейшем стор</w:t>
      </w:r>
      <w:r>
        <w:rPr>
          <w:rFonts w:ascii="Times New Roman" w:hAnsi="Times New Roman"/>
          <w:sz w:val="24"/>
          <w:szCs w:val="24"/>
        </w:rPr>
        <w:t>онами, составили настоящий акт.</w:t>
      </w:r>
    </w:p>
    <w:p w:rsidR="00350B21" w:rsidRPr="00350B21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>Настоящим актом стороны подтверждают следующее, что:</w:t>
      </w:r>
    </w:p>
    <w:p w:rsidR="00350B21" w:rsidRPr="00350B21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 xml:space="preserve">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№ 2130 </w:t>
      </w:r>
      <w:r>
        <w:rPr>
          <w:rFonts w:ascii="Times New Roman" w:hAnsi="Times New Roman"/>
          <w:sz w:val="24"/>
          <w:szCs w:val="24"/>
        </w:rPr>
        <w:t>«</w:t>
      </w:r>
      <w:r w:rsidRPr="00350B21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50B21">
        <w:rPr>
          <w:rFonts w:ascii="Times New Roman" w:hAnsi="Times New Roman"/>
          <w:sz w:val="24"/>
          <w:szCs w:val="24"/>
        </w:rPr>
        <w:t>.</w:t>
      </w:r>
    </w:p>
    <w:p w:rsidR="005E501D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>Величина подключаемой мощности (нагрузки)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3102"/>
        <w:gridCol w:w="924"/>
        <w:gridCol w:w="167"/>
        <w:gridCol w:w="2159"/>
        <w:gridCol w:w="991"/>
      </w:tblGrid>
      <w:tr w:rsidR="00A45BFE" w:rsidRPr="000E4766" w:rsidTr="00A45BFE">
        <w:tc>
          <w:tcPr>
            <w:tcW w:w="1588" w:type="dxa"/>
            <w:vAlign w:val="bottom"/>
          </w:tcPr>
          <w:p w:rsidR="00A45BFE" w:rsidRPr="000E4766" w:rsidRDefault="00A45BFE" w:rsidP="00350B21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67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45BFE" w:rsidRPr="000E4766" w:rsidTr="00A45BF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50B21" w:rsidRDefault="00350B21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B21" w:rsidRDefault="00350B21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BFE" w:rsidRDefault="00A45BF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45BFE" w:rsidRPr="003C0467" w:rsidTr="0014362E">
        <w:tc>
          <w:tcPr>
            <w:tcW w:w="4536" w:type="dxa"/>
            <w:gridSpan w:val="7"/>
            <w:vAlign w:val="bottom"/>
          </w:tcPr>
          <w:p w:rsidR="00A45BFE" w:rsidRPr="003C0467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A45BFE" w:rsidRPr="003C0467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50B21" w:rsidRPr="00A45BFE" w:rsidRDefault="00350B21" w:rsidP="00AC61E2">
      <w:pPr>
        <w:spacing w:after="0" w:line="240" w:lineRule="auto"/>
        <w:rPr>
          <w:rFonts w:ascii="Times New Roman" w:hAnsi="Times New Roman"/>
          <w:sz w:val="16"/>
          <w:szCs w:val="2"/>
        </w:rPr>
      </w:pPr>
    </w:p>
    <w:sectPr w:rsidR="00350B21" w:rsidRPr="00A45BFE" w:rsidSect="00046B6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397" w:footer="397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96" w:rsidRDefault="000B7B96">
      <w:r>
        <w:separator/>
      </w:r>
    </w:p>
  </w:endnote>
  <w:endnote w:type="continuationSeparator" w:id="0">
    <w:p w:rsidR="000B7B96" w:rsidRDefault="000B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BB" w:rsidRPr="000E0556" w:rsidRDefault="003362BB" w:rsidP="000E0556">
    <w:pPr>
      <w:pStyle w:val="a5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0E0556">
      <w:rPr>
        <w:rStyle w:val="a7"/>
        <w:rFonts w:ascii="Times New Roman" w:hAnsi="Times New Roman"/>
        <w:sz w:val="20"/>
        <w:szCs w:val="20"/>
      </w:rPr>
      <w:fldChar w:fldCharType="begin"/>
    </w:r>
    <w:r w:rsidRPr="000E0556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0E0556">
      <w:rPr>
        <w:rStyle w:val="a7"/>
        <w:rFonts w:ascii="Times New Roman" w:hAnsi="Times New Roman"/>
        <w:sz w:val="20"/>
        <w:szCs w:val="20"/>
      </w:rPr>
      <w:fldChar w:fldCharType="separate"/>
    </w:r>
    <w:r w:rsidR="005524F4">
      <w:rPr>
        <w:rStyle w:val="a7"/>
        <w:rFonts w:ascii="Times New Roman" w:hAnsi="Times New Roman"/>
        <w:noProof/>
        <w:sz w:val="20"/>
        <w:szCs w:val="20"/>
      </w:rPr>
      <w:t>16</w:t>
    </w:r>
    <w:r w:rsidRPr="000E0556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BB" w:rsidRDefault="003362BB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96" w:rsidRDefault="000B7B96">
      <w:r>
        <w:separator/>
      </w:r>
    </w:p>
  </w:footnote>
  <w:footnote w:type="continuationSeparator" w:id="0">
    <w:p w:rsidR="000B7B96" w:rsidRDefault="000B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BB" w:rsidRPr="000E0556" w:rsidRDefault="003362BB" w:rsidP="00ED6642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BB" w:rsidRPr="000E0556" w:rsidRDefault="003362BB" w:rsidP="000E0556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4A"/>
    <w:rsid w:val="00017E94"/>
    <w:rsid w:val="00046B61"/>
    <w:rsid w:val="0005276F"/>
    <w:rsid w:val="00053071"/>
    <w:rsid w:val="0005770D"/>
    <w:rsid w:val="00062528"/>
    <w:rsid w:val="000677C0"/>
    <w:rsid w:val="000721D8"/>
    <w:rsid w:val="00083AAF"/>
    <w:rsid w:val="000927ED"/>
    <w:rsid w:val="00097918"/>
    <w:rsid w:val="000A5198"/>
    <w:rsid w:val="000B7B96"/>
    <w:rsid w:val="000E0556"/>
    <w:rsid w:val="000E1BBE"/>
    <w:rsid w:val="000E346E"/>
    <w:rsid w:val="000E4766"/>
    <w:rsid w:val="000F2FD3"/>
    <w:rsid w:val="000F5CD5"/>
    <w:rsid w:val="000F6E4A"/>
    <w:rsid w:val="00106319"/>
    <w:rsid w:val="00107898"/>
    <w:rsid w:val="0012238A"/>
    <w:rsid w:val="00126BDA"/>
    <w:rsid w:val="0014362E"/>
    <w:rsid w:val="001478B3"/>
    <w:rsid w:val="00166D56"/>
    <w:rsid w:val="00174DA9"/>
    <w:rsid w:val="001977E5"/>
    <w:rsid w:val="001A216D"/>
    <w:rsid w:val="001D396F"/>
    <w:rsid w:val="001E6949"/>
    <w:rsid w:val="001E7936"/>
    <w:rsid w:val="0022153E"/>
    <w:rsid w:val="00241583"/>
    <w:rsid w:val="002441AB"/>
    <w:rsid w:val="00262B24"/>
    <w:rsid w:val="002643D8"/>
    <w:rsid w:val="00270989"/>
    <w:rsid w:val="00292431"/>
    <w:rsid w:val="00294F6D"/>
    <w:rsid w:val="002B3E3B"/>
    <w:rsid w:val="002C7C0C"/>
    <w:rsid w:val="002D5101"/>
    <w:rsid w:val="002D6B12"/>
    <w:rsid w:val="002E3261"/>
    <w:rsid w:val="002F2313"/>
    <w:rsid w:val="00304CD2"/>
    <w:rsid w:val="003362BB"/>
    <w:rsid w:val="00344F40"/>
    <w:rsid w:val="00350B21"/>
    <w:rsid w:val="00365189"/>
    <w:rsid w:val="003A598F"/>
    <w:rsid w:val="003B0002"/>
    <w:rsid w:val="003B16CB"/>
    <w:rsid w:val="003B1ADF"/>
    <w:rsid w:val="003C0467"/>
    <w:rsid w:val="003F2EFD"/>
    <w:rsid w:val="0042379E"/>
    <w:rsid w:val="004336BB"/>
    <w:rsid w:val="00434D49"/>
    <w:rsid w:val="00441DA6"/>
    <w:rsid w:val="0046221F"/>
    <w:rsid w:val="004669F9"/>
    <w:rsid w:val="00472ECC"/>
    <w:rsid w:val="0047601E"/>
    <w:rsid w:val="004A32F2"/>
    <w:rsid w:val="004B333F"/>
    <w:rsid w:val="004D071F"/>
    <w:rsid w:val="004D1A4A"/>
    <w:rsid w:val="004E34A1"/>
    <w:rsid w:val="004F1236"/>
    <w:rsid w:val="00510751"/>
    <w:rsid w:val="00516B3D"/>
    <w:rsid w:val="00517D15"/>
    <w:rsid w:val="00535585"/>
    <w:rsid w:val="0054481F"/>
    <w:rsid w:val="005524F4"/>
    <w:rsid w:val="005829E4"/>
    <w:rsid w:val="00583E7E"/>
    <w:rsid w:val="005B53C1"/>
    <w:rsid w:val="005C132B"/>
    <w:rsid w:val="005D0A80"/>
    <w:rsid w:val="005D618F"/>
    <w:rsid w:val="005E501D"/>
    <w:rsid w:val="005F0A4A"/>
    <w:rsid w:val="005F7A96"/>
    <w:rsid w:val="00622ED0"/>
    <w:rsid w:val="00635E9F"/>
    <w:rsid w:val="00640156"/>
    <w:rsid w:val="00657E68"/>
    <w:rsid w:val="00661AFB"/>
    <w:rsid w:val="006D610B"/>
    <w:rsid w:val="006D6BBE"/>
    <w:rsid w:val="00712327"/>
    <w:rsid w:val="007274A4"/>
    <w:rsid w:val="0076053E"/>
    <w:rsid w:val="007759C9"/>
    <w:rsid w:val="0078649E"/>
    <w:rsid w:val="00786F0A"/>
    <w:rsid w:val="007A3FF3"/>
    <w:rsid w:val="007D10D5"/>
    <w:rsid w:val="007D423A"/>
    <w:rsid w:val="007E1276"/>
    <w:rsid w:val="007E4C0F"/>
    <w:rsid w:val="008063D0"/>
    <w:rsid w:val="00811180"/>
    <w:rsid w:val="00812AA3"/>
    <w:rsid w:val="0081375E"/>
    <w:rsid w:val="0081405C"/>
    <w:rsid w:val="00824EF6"/>
    <w:rsid w:val="00831B30"/>
    <w:rsid w:val="00831D97"/>
    <w:rsid w:val="00841D90"/>
    <w:rsid w:val="00844E96"/>
    <w:rsid w:val="00847DD0"/>
    <w:rsid w:val="008748F0"/>
    <w:rsid w:val="00890F47"/>
    <w:rsid w:val="008A1CD1"/>
    <w:rsid w:val="008A53ED"/>
    <w:rsid w:val="008C446F"/>
    <w:rsid w:val="008C78AA"/>
    <w:rsid w:val="008D20A1"/>
    <w:rsid w:val="008D2FE4"/>
    <w:rsid w:val="008F2351"/>
    <w:rsid w:val="008F2732"/>
    <w:rsid w:val="0090108E"/>
    <w:rsid w:val="00907E7F"/>
    <w:rsid w:val="00927FAC"/>
    <w:rsid w:val="009309B6"/>
    <w:rsid w:val="00937E35"/>
    <w:rsid w:val="009444A9"/>
    <w:rsid w:val="009461FC"/>
    <w:rsid w:val="00946787"/>
    <w:rsid w:val="00953FEA"/>
    <w:rsid w:val="00993105"/>
    <w:rsid w:val="00995738"/>
    <w:rsid w:val="009A2FFC"/>
    <w:rsid w:val="009B439B"/>
    <w:rsid w:val="009F4EF1"/>
    <w:rsid w:val="009F57FA"/>
    <w:rsid w:val="00A244B0"/>
    <w:rsid w:val="00A26B14"/>
    <w:rsid w:val="00A40553"/>
    <w:rsid w:val="00A45BFE"/>
    <w:rsid w:val="00A56541"/>
    <w:rsid w:val="00A5722A"/>
    <w:rsid w:val="00A77193"/>
    <w:rsid w:val="00A85682"/>
    <w:rsid w:val="00AA7134"/>
    <w:rsid w:val="00AC61E2"/>
    <w:rsid w:val="00AC64DC"/>
    <w:rsid w:val="00AC7752"/>
    <w:rsid w:val="00AF69C6"/>
    <w:rsid w:val="00B04DC9"/>
    <w:rsid w:val="00B10217"/>
    <w:rsid w:val="00B14066"/>
    <w:rsid w:val="00B270DD"/>
    <w:rsid w:val="00B47276"/>
    <w:rsid w:val="00B545D3"/>
    <w:rsid w:val="00BA1FC4"/>
    <w:rsid w:val="00BA4D32"/>
    <w:rsid w:val="00BA4F7C"/>
    <w:rsid w:val="00BB1FAF"/>
    <w:rsid w:val="00BC5288"/>
    <w:rsid w:val="00BD46E9"/>
    <w:rsid w:val="00BE1832"/>
    <w:rsid w:val="00BE401B"/>
    <w:rsid w:val="00BE518D"/>
    <w:rsid w:val="00BF5C10"/>
    <w:rsid w:val="00C14439"/>
    <w:rsid w:val="00C15153"/>
    <w:rsid w:val="00C20267"/>
    <w:rsid w:val="00C350EA"/>
    <w:rsid w:val="00C5197F"/>
    <w:rsid w:val="00C541EF"/>
    <w:rsid w:val="00C736AE"/>
    <w:rsid w:val="00C76B01"/>
    <w:rsid w:val="00C84143"/>
    <w:rsid w:val="00CA0E7E"/>
    <w:rsid w:val="00CB011A"/>
    <w:rsid w:val="00CB04B5"/>
    <w:rsid w:val="00CB4B2D"/>
    <w:rsid w:val="00CD5233"/>
    <w:rsid w:val="00CD585D"/>
    <w:rsid w:val="00D03EE0"/>
    <w:rsid w:val="00D204C8"/>
    <w:rsid w:val="00D210E5"/>
    <w:rsid w:val="00D22796"/>
    <w:rsid w:val="00D45078"/>
    <w:rsid w:val="00D815EE"/>
    <w:rsid w:val="00DC0388"/>
    <w:rsid w:val="00DF4D2F"/>
    <w:rsid w:val="00E04B17"/>
    <w:rsid w:val="00E21282"/>
    <w:rsid w:val="00E67196"/>
    <w:rsid w:val="00EA0BD0"/>
    <w:rsid w:val="00EA42E3"/>
    <w:rsid w:val="00EB0893"/>
    <w:rsid w:val="00EC4EAB"/>
    <w:rsid w:val="00ED407B"/>
    <w:rsid w:val="00ED6642"/>
    <w:rsid w:val="00EF5442"/>
    <w:rsid w:val="00F06654"/>
    <w:rsid w:val="00F11033"/>
    <w:rsid w:val="00F30ABF"/>
    <w:rsid w:val="00F333BA"/>
    <w:rsid w:val="00F3398C"/>
    <w:rsid w:val="00F45030"/>
    <w:rsid w:val="00F454BD"/>
    <w:rsid w:val="00F60C1E"/>
    <w:rsid w:val="00F70A75"/>
    <w:rsid w:val="00FA03A2"/>
    <w:rsid w:val="00FA681D"/>
    <w:rsid w:val="00FB189D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7DA768-7EA2-4A73-90D8-D9A87787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4A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rsid w:val="000F6E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99"/>
    <w:qFormat/>
    <w:rsid w:val="000F6E4A"/>
    <w:pPr>
      <w:spacing w:after="0" w:line="240" w:lineRule="auto"/>
    </w:pPr>
    <w:rPr>
      <w:rFonts w:ascii="Calibri" w:hAnsi="Calibri" w:cs="Times New Roman"/>
      <w:lang w:eastAsia="en-US"/>
    </w:rPr>
  </w:style>
  <w:style w:type="table" w:styleId="a9">
    <w:name w:val="Table Grid"/>
    <w:basedOn w:val="a1"/>
    <w:uiPriority w:val="99"/>
    <w:rsid w:val="004E34A1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66D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7759C9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721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721D8"/>
    <w:rPr>
      <w:rFonts w:ascii="Calibri" w:hAnsi="Calibri"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unhideWhenUsed/>
    <w:rsid w:val="000721D8"/>
    <w:rPr>
      <w:rFonts w:cs="Times New Roman"/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F5C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C6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5EB4-98F3-4A1C-BBE0-0545CF47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Настенька</cp:lastModifiedBy>
  <cp:revision>2</cp:revision>
  <cp:lastPrinted>2016-11-28T04:41:00Z</cp:lastPrinted>
  <dcterms:created xsi:type="dcterms:W3CDTF">2022-06-07T13:25:00Z</dcterms:created>
  <dcterms:modified xsi:type="dcterms:W3CDTF">2022-06-07T13:25:00Z</dcterms:modified>
</cp:coreProperties>
</file>